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482C" w14:textId="77777777" w:rsidR="00850236" w:rsidRPr="001425E4" w:rsidRDefault="000E7801" w:rsidP="001425E4">
      <w:pPr>
        <w:ind w:left="709"/>
        <w:jc w:val="center"/>
        <w:rPr>
          <w:b/>
        </w:rPr>
      </w:pPr>
      <w:r w:rsidRPr="001425E4">
        <w:rPr>
          <w:b/>
        </w:rPr>
        <w:t>SMLOUVA</w:t>
      </w:r>
    </w:p>
    <w:p w14:paraId="60849F97" w14:textId="77777777" w:rsidR="00850236" w:rsidRPr="001425E4" w:rsidRDefault="000E7801" w:rsidP="001425E4">
      <w:pPr>
        <w:ind w:left="709"/>
        <w:jc w:val="center"/>
        <w:rPr>
          <w:sz w:val="22"/>
          <w:szCs w:val="22"/>
        </w:rPr>
      </w:pPr>
      <w:r w:rsidRPr="001425E4">
        <w:rPr>
          <w:sz w:val="22"/>
          <w:szCs w:val="22"/>
        </w:rPr>
        <w:t>podle §1746 odst. 2 občanského zákoníku</w:t>
      </w:r>
    </w:p>
    <w:p w14:paraId="5AEB5B5D" w14:textId="77777777" w:rsidR="00850236" w:rsidRPr="001425E4" w:rsidRDefault="00850236" w:rsidP="001425E4">
      <w:pPr>
        <w:jc w:val="center"/>
      </w:pPr>
    </w:p>
    <w:p w14:paraId="121CF420" w14:textId="77777777" w:rsidR="00850236" w:rsidRPr="001425E4" w:rsidRDefault="000E7801" w:rsidP="001425E4">
      <w:pPr>
        <w:spacing w:after="120"/>
        <w:ind w:left="709"/>
        <w:rPr>
          <w:b/>
          <w:sz w:val="22"/>
          <w:szCs w:val="22"/>
        </w:rPr>
      </w:pPr>
      <w:r w:rsidRPr="001425E4">
        <w:rPr>
          <w:b/>
          <w:sz w:val="22"/>
          <w:szCs w:val="22"/>
        </w:rPr>
        <w:t>Smluvní strany</w:t>
      </w:r>
    </w:p>
    <w:p w14:paraId="7BCE3455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Masarykova univerzita</w:t>
      </w:r>
    </w:p>
    <w:p w14:paraId="30BA9060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Fakulta sociálních studií</w:t>
      </w:r>
    </w:p>
    <w:p w14:paraId="00417125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se sídlem Žerotínovo nám. 9, 601 77 Brno</w:t>
      </w:r>
    </w:p>
    <w:p w14:paraId="699E49BE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IČ: 00216224</w:t>
      </w:r>
    </w:p>
    <w:p w14:paraId="787FEBCB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DIČ: CZ00216224</w:t>
      </w:r>
    </w:p>
    <w:p w14:paraId="5E85B6F1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Masarykova univerzita je veřejnou vysokou školou (právnickou osobou)</w:t>
      </w:r>
    </w:p>
    <w:p w14:paraId="4AC8207B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podle zákona č. 111/1998 Sb. v platném znění a není zapsána v obchodním rejstříku</w:t>
      </w:r>
    </w:p>
    <w:p w14:paraId="7A92DBDB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 xml:space="preserve">Zastoupena: prof. PhDr. Stanislavem Balíkem, Ph.D., děkanem Fakulty sociálních studií </w:t>
      </w:r>
    </w:p>
    <w:p w14:paraId="565624A3" w14:textId="77777777" w:rsidR="00850236" w:rsidRPr="001425E4" w:rsidRDefault="000E7801" w:rsidP="001425E4">
      <w:pPr>
        <w:spacing w:before="120"/>
        <w:ind w:left="709"/>
        <w:rPr>
          <w:sz w:val="22"/>
          <w:szCs w:val="22"/>
        </w:rPr>
      </w:pPr>
      <w:r w:rsidRPr="001425E4">
        <w:rPr>
          <w:sz w:val="22"/>
          <w:szCs w:val="22"/>
        </w:rPr>
        <w:t>(dále jen „MU“)</w:t>
      </w:r>
    </w:p>
    <w:p w14:paraId="41C863E5" w14:textId="77777777" w:rsidR="00850236" w:rsidRPr="001425E4" w:rsidRDefault="000E7801" w:rsidP="001425E4">
      <w:pPr>
        <w:spacing w:before="120" w:after="120"/>
        <w:ind w:left="709"/>
        <w:rPr>
          <w:sz w:val="22"/>
          <w:szCs w:val="22"/>
        </w:rPr>
      </w:pPr>
      <w:r w:rsidRPr="001425E4">
        <w:rPr>
          <w:sz w:val="22"/>
          <w:szCs w:val="22"/>
        </w:rPr>
        <w:t>a</w:t>
      </w:r>
    </w:p>
    <w:p w14:paraId="3FAD2A7F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Pan/Paní</w:t>
      </w:r>
    </w:p>
    <w:p w14:paraId="71442FF6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Jméno, příjmení:</w:t>
      </w:r>
    </w:p>
    <w:p w14:paraId="5FF0EACC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Bydliště:</w:t>
      </w:r>
    </w:p>
    <w:p w14:paraId="386C8CD2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Datum narození:</w:t>
      </w:r>
    </w:p>
    <w:p w14:paraId="70C2B29E" w14:textId="77777777" w:rsidR="00850236" w:rsidRPr="001425E4" w:rsidRDefault="000E7801" w:rsidP="001425E4">
      <w:pPr>
        <w:ind w:left="709"/>
        <w:rPr>
          <w:sz w:val="22"/>
          <w:szCs w:val="22"/>
        </w:rPr>
      </w:pPr>
      <w:r w:rsidRPr="001425E4">
        <w:rPr>
          <w:sz w:val="22"/>
          <w:szCs w:val="22"/>
        </w:rPr>
        <w:t>E-mail:</w:t>
      </w:r>
    </w:p>
    <w:p w14:paraId="784B4CE2" w14:textId="6EE61B6C" w:rsidR="00850236" w:rsidRPr="001425E4" w:rsidRDefault="000E7801" w:rsidP="001425E4">
      <w:pPr>
        <w:spacing w:before="120"/>
        <w:ind w:left="709"/>
      </w:pPr>
      <w:r w:rsidRPr="001425E4">
        <w:rPr>
          <w:sz w:val="22"/>
          <w:szCs w:val="22"/>
        </w:rPr>
        <w:t>(dále jen „</w:t>
      </w:r>
      <w:r w:rsidR="00C949D3" w:rsidRPr="001425E4">
        <w:rPr>
          <w:sz w:val="22"/>
          <w:szCs w:val="22"/>
        </w:rPr>
        <w:t>Participant</w:t>
      </w:r>
      <w:r w:rsidRPr="001425E4">
        <w:rPr>
          <w:sz w:val="22"/>
          <w:szCs w:val="22"/>
        </w:rPr>
        <w:t>“)</w:t>
      </w:r>
    </w:p>
    <w:p w14:paraId="7BD1731C" w14:textId="77777777" w:rsidR="00850236" w:rsidRPr="001425E4" w:rsidRDefault="00850236"/>
    <w:p w14:paraId="2D39E080" w14:textId="77777777" w:rsidR="00850236" w:rsidRPr="001425E4" w:rsidRDefault="000E7801" w:rsidP="004A15C6">
      <w:pPr>
        <w:numPr>
          <w:ilvl w:val="0"/>
          <w:numId w:val="2"/>
        </w:numPr>
        <w:spacing w:after="120"/>
        <w:ind w:left="284" w:firstLine="0"/>
        <w:jc w:val="center"/>
        <w:rPr>
          <w:b/>
          <w:sz w:val="22"/>
          <w:szCs w:val="22"/>
        </w:rPr>
      </w:pPr>
      <w:r w:rsidRPr="001425E4">
        <w:rPr>
          <w:b/>
          <w:sz w:val="22"/>
          <w:szCs w:val="22"/>
        </w:rPr>
        <w:t>Předmět smlouvy</w:t>
      </w:r>
    </w:p>
    <w:p w14:paraId="2066548F" w14:textId="5AFD5F64" w:rsidR="00850236" w:rsidRPr="00EC1529" w:rsidRDefault="000E7801" w:rsidP="004A15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EC1529">
        <w:rPr>
          <w:color w:val="000000"/>
          <w:sz w:val="22"/>
          <w:szCs w:val="22"/>
        </w:rPr>
        <w:t>Participant</w:t>
      </w:r>
      <w:r w:rsidR="00132492" w:rsidRPr="00EC1529">
        <w:rPr>
          <w:color w:val="000000"/>
          <w:sz w:val="22"/>
          <w:szCs w:val="22"/>
        </w:rPr>
        <w:t xml:space="preserve"> </w:t>
      </w:r>
      <w:r w:rsidR="00074B48" w:rsidRPr="00EC1529">
        <w:rPr>
          <w:color w:val="000000"/>
          <w:sz w:val="22"/>
          <w:szCs w:val="22"/>
        </w:rPr>
        <w:t xml:space="preserve">se zúčastní </w:t>
      </w:r>
      <w:r w:rsidR="0085015F" w:rsidRPr="00EC1529">
        <w:rPr>
          <w:color w:val="000000"/>
          <w:sz w:val="22"/>
          <w:szCs w:val="22"/>
        </w:rPr>
        <w:t>výzkumu</w:t>
      </w:r>
      <w:r w:rsidR="00074B48" w:rsidRPr="00EC1529">
        <w:rPr>
          <w:color w:val="000000"/>
          <w:sz w:val="22"/>
          <w:szCs w:val="22"/>
        </w:rPr>
        <w:t xml:space="preserve"> v rámci výzkumu na pracovišti Interdisciplinární výzkum internetu a společnosti (IRTIS) na Fakultě sociálních studií Masarykovy univerzity v</w:t>
      </w:r>
      <w:r w:rsidR="00C772CF" w:rsidRPr="00EC1529">
        <w:rPr>
          <w:color w:val="000000"/>
          <w:sz w:val="22"/>
          <w:szCs w:val="22"/>
        </w:rPr>
        <w:t> </w:t>
      </w:r>
      <w:r w:rsidR="00074B48" w:rsidRPr="00EC1529">
        <w:rPr>
          <w:color w:val="000000"/>
          <w:sz w:val="22"/>
          <w:szCs w:val="22"/>
        </w:rPr>
        <w:t>rozsahu</w:t>
      </w:r>
      <w:r w:rsidR="00C772CF" w:rsidRPr="00EC1529">
        <w:rPr>
          <w:color w:val="000000"/>
          <w:sz w:val="22"/>
          <w:szCs w:val="22"/>
        </w:rPr>
        <w:t xml:space="preserve">, </w:t>
      </w:r>
      <w:r w:rsidR="007E3D04" w:rsidRPr="00EC1529">
        <w:rPr>
          <w:color w:val="000000"/>
          <w:sz w:val="22"/>
          <w:szCs w:val="22"/>
        </w:rPr>
        <w:t>který je specifikován v Příloze č. 1 této smlouvy.</w:t>
      </w:r>
    </w:p>
    <w:p w14:paraId="10F3A1D6" w14:textId="647D6CFA" w:rsidR="00001DE8" w:rsidRPr="00EC1529" w:rsidRDefault="000E7801" w:rsidP="004A15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color w:val="000000"/>
          <w:sz w:val="22"/>
          <w:szCs w:val="22"/>
        </w:rPr>
      </w:pPr>
      <w:r w:rsidRPr="00EC1529">
        <w:rPr>
          <w:color w:val="000000"/>
          <w:sz w:val="22"/>
          <w:szCs w:val="22"/>
        </w:rPr>
        <w:t>Podrobný</w:t>
      </w:r>
      <w:r w:rsidR="00604437" w:rsidRPr="00EC1529">
        <w:rPr>
          <w:color w:val="000000"/>
          <w:sz w:val="22"/>
          <w:szCs w:val="22"/>
        </w:rPr>
        <w:t xml:space="preserve"> popis</w:t>
      </w:r>
      <w:r w:rsidRPr="00EC1529">
        <w:rPr>
          <w:color w:val="000000"/>
          <w:sz w:val="22"/>
          <w:szCs w:val="22"/>
        </w:rPr>
        <w:t xml:space="preserve"> </w:t>
      </w:r>
      <w:r w:rsidR="00CA534B" w:rsidRPr="00EC1529">
        <w:rPr>
          <w:color w:val="000000"/>
          <w:sz w:val="22"/>
          <w:szCs w:val="22"/>
        </w:rPr>
        <w:t>výzkumu</w:t>
      </w:r>
      <w:r w:rsidR="00604437" w:rsidRPr="00EC1529">
        <w:rPr>
          <w:color w:val="000000"/>
          <w:sz w:val="22"/>
          <w:szCs w:val="22"/>
        </w:rPr>
        <w:t xml:space="preserve"> je uveden v souhlasu </w:t>
      </w:r>
      <w:r w:rsidR="00C949D3" w:rsidRPr="00EC1529">
        <w:rPr>
          <w:color w:val="000000"/>
          <w:sz w:val="22"/>
          <w:szCs w:val="22"/>
        </w:rPr>
        <w:t>Participant</w:t>
      </w:r>
      <w:r w:rsidR="00CA534B" w:rsidRPr="00EC1529">
        <w:rPr>
          <w:color w:val="000000"/>
          <w:sz w:val="22"/>
          <w:szCs w:val="22"/>
        </w:rPr>
        <w:t>a</w:t>
      </w:r>
      <w:r w:rsidR="00145F16" w:rsidRPr="00EC1529">
        <w:rPr>
          <w:color w:val="000000"/>
          <w:sz w:val="22"/>
          <w:szCs w:val="22"/>
        </w:rPr>
        <w:t xml:space="preserve"> </w:t>
      </w:r>
      <w:r w:rsidR="00604437" w:rsidRPr="00EC1529">
        <w:rPr>
          <w:color w:val="000000"/>
          <w:sz w:val="22"/>
          <w:szCs w:val="22"/>
        </w:rPr>
        <w:t>s účastí ve výzkumu a zpracováním osobních údajů (tzv. informovaný souhlas)</w:t>
      </w:r>
      <w:r w:rsidR="00CA610D" w:rsidRPr="00EC1529">
        <w:rPr>
          <w:color w:val="000000"/>
          <w:sz w:val="22"/>
          <w:szCs w:val="22"/>
        </w:rPr>
        <w:t>.</w:t>
      </w:r>
      <w:r w:rsidRPr="00EC1529">
        <w:rPr>
          <w:color w:val="000000"/>
          <w:sz w:val="22"/>
          <w:szCs w:val="22"/>
        </w:rPr>
        <w:t xml:space="preserve"> Znění informovaného souhlasu je přílohou této smlouvy.</w:t>
      </w:r>
    </w:p>
    <w:p w14:paraId="410E2D33" w14:textId="4E265C71" w:rsidR="00001DE8" w:rsidRPr="001425E4" w:rsidRDefault="000E7801" w:rsidP="004A15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color w:val="000000"/>
          <w:sz w:val="22"/>
          <w:szCs w:val="22"/>
        </w:rPr>
      </w:pPr>
      <w:r w:rsidRPr="00EC1529">
        <w:rPr>
          <w:sz w:val="22"/>
          <w:szCs w:val="22"/>
        </w:rPr>
        <w:t>Výzkum bude realizován ve dnech 16. 6.</w:t>
      </w:r>
      <w:r w:rsidR="00C949D3" w:rsidRPr="00EC1529">
        <w:rPr>
          <w:sz w:val="22"/>
          <w:szCs w:val="22"/>
        </w:rPr>
        <w:t xml:space="preserve"> 2025</w:t>
      </w:r>
      <w:r w:rsidR="009B401C" w:rsidRPr="00EC1529">
        <w:rPr>
          <w:sz w:val="22"/>
          <w:szCs w:val="22"/>
        </w:rPr>
        <w:t xml:space="preserve"> </w:t>
      </w:r>
      <w:r w:rsidRPr="00EC1529">
        <w:rPr>
          <w:sz w:val="22"/>
          <w:szCs w:val="22"/>
        </w:rPr>
        <w:t>–</w:t>
      </w:r>
      <w:r w:rsidR="009B401C" w:rsidRPr="00EC1529">
        <w:rPr>
          <w:sz w:val="22"/>
          <w:szCs w:val="22"/>
        </w:rPr>
        <w:t xml:space="preserve"> </w:t>
      </w:r>
      <w:r w:rsidRPr="00EC1529">
        <w:rPr>
          <w:sz w:val="22"/>
          <w:szCs w:val="22"/>
        </w:rPr>
        <w:t>30. 9. 2025, konkrétní datum a čas bude</w:t>
      </w:r>
      <w:r w:rsidR="006E0445" w:rsidRPr="00EC1529">
        <w:rPr>
          <w:sz w:val="22"/>
          <w:szCs w:val="22"/>
        </w:rPr>
        <w:t xml:space="preserve"> </w:t>
      </w:r>
      <w:r w:rsidRPr="00EC1529">
        <w:rPr>
          <w:sz w:val="22"/>
          <w:szCs w:val="22"/>
        </w:rPr>
        <w:t>s</w:t>
      </w:r>
      <w:r w:rsidR="006E0445" w:rsidRPr="00EC1529">
        <w:rPr>
          <w:sz w:val="22"/>
          <w:szCs w:val="22"/>
        </w:rPr>
        <w:t xml:space="preserve"> </w:t>
      </w:r>
      <w:r w:rsidR="00C949D3" w:rsidRPr="00EC1529">
        <w:rPr>
          <w:sz w:val="22"/>
          <w:szCs w:val="22"/>
        </w:rPr>
        <w:t>Participant</w:t>
      </w:r>
      <w:r w:rsidR="001E080A" w:rsidRPr="00EC1529">
        <w:rPr>
          <w:sz w:val="22"/>
          <w:szCs w:val="22"/>
        </w:rPr>
        <w:t>em</w:t>
      </w:r>
      <w:r w:rsidRPr="00EC1529">
        <w:rPr>
          <w:sz w:val="22"/>
          <w:szCs w:val="22"/>
        </w:rPr>
        <w:t xml:space="preserve"> dohodnut</w:t>
      </w:r>
      <w:r w:rsidRPr="001425E4">
        <w:rPr>
          <w:sz w:val="22"/>
          <w:szCs w:val="22"/>
        </w:rPr>
        <w:t xml:space="preserve"> předem.</w:t>
      </w:r>
    </w:p>
    <w:p w14:paraId="26B387C5" w14:textId="738DCA67" w:rsidR="00850236" w:rsidRPr="001425E4" w:rsidRDefault="000E7801" w:rsidP="004A15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2"/>
          <w:szCs w:val="22"/>
        </w:rPr>
      </w:pPr>
      <w:r w:rsidRPr="001425E4">
        <w:rPr>
          <w:color w:val="000000"/>
          <w:sz w:val="22"/>
          <w:szCs w:val="22"/>
        </w:rPr>
        <w:t xml:space="preserve">V souladu s etickými pravidly výzkumu má </w:t>
      </w:r>
      <w:r w:rsidR="00C949D3" w:rsidRPr="001425E4">
        <w:rPr>
          <w:color w:val="000000"/>
          <w:sz w:val="22"/>
          <w:szCs w:val="22"/>
        </w:rPr>
        <w:t>Participant</w:t>
      </w:r>
      <w:r w:rsidR="00132492" w:rsidRPr="001425E4">
        <w:rPr>
          <w:color w:val="000000"/>
          <w:sz w:val="22"/>
          <w:szCs w:val="22"/>
        </w:rPr>
        <w:t xml:space="preserve"> </w:t>
      </w:r>
      <w:r w:rsidRPr="001425E4">
        <w:rPr>
          <w:color w:val="000000"/>
          <w:sz w:val="22"/>
          <w:szCs w:val="22"/>
        </w:rPr>
        <w:t>právo kdykoliv a bez udání důvodu z účasti na výzkumu odstoupit, aniž by mu za to hrozila jakákoliv sankce či znevýhodnění.</w:t>
      </w:r>
    </w:p>
    <w:p w14:paraId="506C654F" w14:textId="77777777" w:rsidR="00850236" w:rsidRPr="001425E4" w:rsidRDefault="00850236" w:rsidP="004A15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6977723F" w14:textId="77777777" w:rsidR="00850236" w:rsidRPr="001425E4" w:rsidRDefault="000E7801" w:rsidP="004A15C6">
      <w:pPr>
        <w:ind w:left="360"/>
        <w:jc w:val="both"/>
        <w:rPr>
          <w:sz w:val="22"/>
          <w:szCs w:val="22"/>
        </w:rPr>
      </w:pPr>
      <w:r w:rsidRPr="001425E4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2666BFF8" w14:textId="77777777" w:rsidR="00850236" w:rsidRPr="001425E4" w:rsidRDefault="000E7801" w:rsidP="004A15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firstLine="0"/>
        <w:jc w:val="center"/>
        <w:rPr>
          <w:b/>
          <w:color w:val="000000"/>
          <w:sz w:val="22"/>
          <w:szCs w:val="22"/>
        </w:rPr>
      </w:pPr>
      <w:r w:rsidRPr="001425E4">
        <w:rPr>
          <w:b/>
          <w:color w:val="000000"/>
          <w:sz w:val="22"/>
          <w:szCs w:val="22"/>
        </w:rPr>
        <w:t>Smluvní závazky</w:t>
      </w:r>
    </w:p>
    <w:p w14:paraId="18B66831" w14:textId="75E67DCE" w:rsidR="00C86CE1" w:rsidRPr="001425E4" w:rsidRDefault="000E7801" w:rsidP="004A1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2"/>
          <w:szCs w:val="22"/>
        </w:rPr>
      </w:pPr>
      <w:r w:rsidRPr="001425E4">
        <w:rPr>
          <w:color w:val="000000"/>
          <w:sz w:val="22"/>
          <w:szCs w:val="22"/>
        </w:rPr>
        <w:t xml:space="preserve">Za řádnou účast ve </w:t>
      </w:r>
      <w:r w:rsidR="006E0445" w:rsidRPr="001425E4">
        <w:rPr>
          <w:color w:val="000000"/>
          <w:sz w:val="22"/>
          <w:szCs w:val="22"/>
        </w:rPr>
        <w:t>výzkumu</w:t>
      </w:r>
      <w:r w:rsidRPr="001425E4">
        <w:rPr>
          <w:color w:val="000000"/>
          <w:sz w:val="22"/>
          <w:szCs w:val="22"/>
        </w:rPr>
        <w:t xml:space="preserve"> se MU zavazuje uhradit </w:t>
      </w:r>
      <w:r w:rsidR="00C949D3" w:rsidRPr="001425E4">
        <w:rPr>
          <w:color w:val="000000"/>
          <w:sz w:val="22"/>
          <w:szCs w:val="22"/>
        </w:rPr>
        <w:t>Participant</w:t>
      </w:r>
      <w:r w:rsidR="006E0445" w:rsidRPr="001425E4">
        <w:rPr>
          <w:color w:val="000000"/>
          <w:sz w:val="22"/>
          <w:szCs w:val="22"/>
        </w:rPr>
        <w:t>ovi</w:t>
      </w:r>
      <w:r w:rsidRPr="001425E4">
        <w:rPr>
          <w:color w:val="000000"/>
          <w:sz w:val="22"/>
          <w:szCs w:val="22"/>
        </w:rPr>
        <w:t xml:space="preserve"> ve formě peněžního plnění částku ve výši 200,- Kč.</w:t>
      </w:r>
    </w:p>
    <w:p w14:paraId="65EDD083" w14:textId="77777777" w:rsidR="00850236" w:rsidRPr="001425E4" w:rsidRDefault="00850236" w:rsidP="004A15C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</w:p>
    <w:p w14:paraId="6F6511A5" w14:textId="77777777" w:rsidR="00850236" w:rsidRPr="001425E4" w:rsidRDefault="000E7801" w:rsidP="004A15C6">
      <w:pPr>
        <w:numPr>
          <w:ilvl w:val="0"/>
          <w:numId w:val="2"/>
        </w:numPr>
        <w:spacing w:after="120"/>
        <w:ind w:left="426" w:firstLine="0"/>
        <w:jc w:val="center"/>
        <w:rPr>
          <w:b/>
          <w:sz w:val="22"/>
          <w:szCs w:val="22"/>
        </w:rPr>
      </w:pPr>
      <w:r w:rsidRPr="001425E4">
        <w:rPr>
          <w:b/>
          <w:sz w:val="22"/>
          <w:szCs w:val="22"/>
        </w:rPr>
        <w:t>Závěrečná ustanovení</w:t>
      </w:r>
    </w:p>
    <w:p w14:paraId="1362E1E7" w14:textId="6527D925" w:rsidR="00850236" w:rsidRPr="001425E4" w:rsidRDefault="000E7801" w:rsidP="004A15C6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 w:rsidRPr="001425E4">
        <w:rPr>
          <w:color w:val="000000"/>
          <w:sz w:val="22"/>
          <w:szCs w:val="22"/>
        </w:rPr>
        <w:t>Smluvní vztahy, založené touto smlouvou, se řídí českým právem, zejména příslušnými ustanoveními občanského zákoníku. K řešení případných sporů jsou příslušné české soudy.</w:t>
      </w:r>
    </w:p>
    <w:p w14:paraId="0C887DB0" w14:textId="06E10699" w:rsidR="006E0B9A" w:rsidRPr="001425E4" w:rsidRDefault="000E7801" w:rsidP="004A15C6">
      <w:pPr>
        <w:pStyle w:val="slovanseznam"/>
        <w:numPr>
          <w:ilvl w:val="0"/>
          <w:numId w:val="0"/>
        </w:numPr>
        <w:tabs>
          <w:tab w:val="clear" w:pos="567"/>
        </w:tabs>
        <w:spacing w:before="0" w:after="120"/>
        <w:ind w:left="709"/>
        <w:jc w:val="both"/>
        <w:rPr>
          <w:rFonts w:cs="Times New Roman"/>
          <w:color w:val="000000"/>
          <w:sz w:val="22"/>
          <w:szCs w:val="22"/>
        </w:rPr>
      </w:pPr>
      <w:r w:rsidRPr="001425E4">
        <w:rPr>
          <w:rFonts w:cs="Times New Roman"/>
          <w:color w:val="000000"/>
          <w:sz w:val="22"/>
          <w:szCs w:val="22"/>
        </w:rPr>
        <w:t>Smlouva je realizována z projektu „</w:t>
      </w:r>
      <w:proofErr w:type="spellStart"/>
      <w:r w:rsidRPr="001425E4">
        <w:rPr>
          <w:rFonts w:cs="Times New Roman"/>
          <w:color w:val="000000"/>
          <w:sz w:val="22"/>
          <w:szCs w:val="22"/>
        </w:rPr>
        <w:t>The</w:t>
      </w:r>
      <w:proofErr w:type="spellEnd"/>
      <w:r w:rsidRPr="001425E4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425E4">
        <w:rPr>
          <w:rFonts w:cs="Times New Roman"/>
          <w:color w:val="000000"/>
          <w:sz w:val="22"/>
          <w:szCs w:val="22"/>
        </w:rPr>
        <w:t>Effect</w:t>
      </w:r>
      <w:proofErr w:type="spellEnd"/>
      <w:r w:rsidRPr="001425E4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425E4">
        <w:rPr>
          <w:rFonts w:cs="Times New Roman"/>
          <w:color w:val="000000"/>
          <w:sz w:val="22"/>
          <w:szCs w:val="22"/>
        </w:rPr>
        <w:t>of</w:t>
      </w:r>
      <w:proofErr w:type="spellEnd"/>
      <w:r w:rsidRPr="001425E4">
        <w:rPr>
          <w:rFonts w:cs="Times New Roman"/>
          <w:color w:val="000000"/>
          <w:sz w:val="22"/>
          <w:szCs w:val="22"/>
        </w:rPr>
        <w:t xml:space="preserve"> Media Multitasking on Online </w:t>
      </w:r>
      <w:proofErr w:type="spellStart"/>
      <w:r w:rsidRPr="001425E4">
        <w:rPr>
          <w:rFonts w:cs="Times New Roman"/>
          <w:color w:val="000000"/>
          <w:sz w:val="22"/>
          <w:szCs w:val="22"/>
        </w:rPr>
        <w:t>Prosocial</w:t>
      </w:r>
      <w:proofErr w:type="spellEnd"/>
      <w:r w:rsidRPr="001425E4">
        <w:rPr>
          <w:rFonts w:cs="Times New Roman"/>
          <w:color w:val="000000"/>
          <w:sz w:val="22"/>
          <w:szCs w:val="22"/>
        </w:rPr>
        <w:t xml:space="preserve"> and </w:t>
      </w:r>
      <w:proofErr w:type="spellStart"/>
      <w:r w:rsidRPr="001425E4">
        <w:rPr>
          <w:rFonts w:cs="Times New Roman"/>
          <w:color w:val="000000"/>
          <w:sz w:val="22"/>
          <w:szCs w:val="22"/>
        </w:rPr>
        <w:t>Antisocial</w:t>
      </w:r>
      <w:proofErr w:type="spellEnd"/>
      <w:r w:rsidRPr="001425E4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425E4">
        <w:rPr>
          <w:rFonts w:cs="Times New Roman"/>
          <w:color w:val="000000"/>
          <w:sz w:val="22"/>
          <w:szCs w:val="22"/>
        </w:rPr>
        <w:t>Behavior</w:t>
      </w:r>
      <w:proofErr w:type="spellEnd"/>
      <w:r w:rsidRPr="001425E4">
        <w:rPr>
          <w:rFonts w:cs="Times New Roman"/>
          <w:color w:val="000000"/>
          <w:sz w:val="22"/>
          <w:szCs w:val="22"/>
        </w:rPr>
        <w:t xml:space="preserve">“ (MULTIPLE, reg.no. 101109073), financovaného Evropskou unií; zakázka 0589/02. </w:t>
      </w:r>
      <w:r w:rsidR="00EC5635" w:rsidRPr="001425E4">
        <w:rPr>
          <w:rFonts w:cs="Times New Roman"/>
          <w:color w:val="000000"/>
          <w:sz w:val="22"/>
          <w:szCs w:val="22"/>
        </w:rPr>
        <w:t>Poskytovatel</w:t>
      </w:r>
      <w:r w:rsidRPr="001425E4">
        <w:rPr>
          <w:rFonts w:cs="Times New Roman"/>
          <w:color w:val="000000"/>
          <w:sz w:val="22"/>
          <w:szCs w:val="22"/>
        </w:rPr>
        <w:t xml:space="preserve"> dotace má stejná práva kontroly účasti </w:t>
      </w:r>
      <w:r w:rsidR="00424956" w:rsidRPr="001425E4">
        <w:rPr>
          <w:rFonts w:cs="Times New Roman"/>
          <w:color w:val="000000"/>
          <w:sz w:val="22"/>
          <w:szCs w:val="22"/>
        </w:rPr>
        <w:t>poskytovatele</w:t>
      </w:r>
      <w:r w:rsidRPr="001425E4">
        <w:rPr>
          <w:rFonts w:cs="Times New Roman"/>
          <w:color w:val="000000"/>
          <w:sz w:val="22"/>
          <w:szCs w:val="22"/>
        </w:rPr>
        <w:t xml:space="preserve"> na řešení projektu, jaká má vůči příjemci, a zároveň je garantováno dodržení podmínek stanovených smlouvou o poskytnutí podpory.</w:t>
      </w:r>
    </w:p>
    <w:p w14:paraId="52CBF34E" w14:textId="77777777" w:rsidR="006E0B9A" w:rsidRPr="001425E4" w:rsidRDefault="000E7801" w:rsidP="004A15C6">
      <w:pPr>
        <w:pStyle w:val="slovanseznam"/>
        <w:numPr>
          <w:ilvl w:val="0"/>
          <w:numId w:val="10"/>
        </w:numPr>
        <w:tabs>
          <w:tab w:val="clear" w:pos="567"/>
        </w:tabs>
        <w:jc w:val="both"/>
        <w:rPr>
          <w:rFonts w:cs="Times New Roman"/>
          <w:color w:val="000000"/>
          <w:sz w:val="22"/>
          <w:szCs w:val="22"/>
        </w:rPr>
      </w:pPr>
      <w:r w:rsidRPr="001425E4">
        <w:rPr>
          <w:sz w:val="22"/>
          <w:szCs w:val="22"/>
        </w:rPr>
        <w:lastRenderedPageBreak/>
        <w:t>Smlouva nabývá platnosti a účinnosti dnem podpisu poslední ze smluvních stran.</w:t>
      </w:r>
    </w:p>
    <w:p w14:paraId="425FAE5E" w14:textId="25D761B4" w:rsidR="00850236" w:rsidRPr="001425E4" w:rsidRDefault="000E7801" w:rsidP="004A15C6">
      <w:pPr>
        <w:pStyle w:val="slovanseznam"/>
        <w:numPr>
          <w:ilvl w:val="0"/>
          <w:numId w:val="10"/>
        </w:numPr>
        <w:tabs>
          <w:tab w:val="clear" w:pos="567"/>
        </w:tabs>
        <w:jc w:val="both"/>
        <w:rPr>
          <w:rFonts w:cs="Times New Roman"/>
          <w:color w:val="000000"/>
          <w:sz w:val="22"/>
          <w:szCs w:val="22"/>
        </w:rPr>
      </w:pPr>
      <w:r w:rsidRPr="001425E4">
        <w:rPr>
          <w:sz w:val="22"/>
          <w:szCs w:val="22"/>
        </w:rPr>
        <w:t>Smlouva je vyhotovena ve dvou výtiscích. Každá smluvní strana obdrží po jednom výtisku.</w:t>
      </w:r>
    </w:p>
    <w:p w14:paraId="34790BCC" w14:textId="77777777" w:rsidR="00E75973" w:rsidRPr="001425E4" w:rsidRDefault="00E75973" w:rsidP="00E75973">
      <w:pPr>
        <w:pStyle w:val="slovanseznam"/>
        <w:numPr>
          <w:ilvl w:val="0"/>
          <w:numId w:val="0"/>
        </w:numPr>
        <w:tabs>
          <w:tab w:val="clear" w:pos="567"/>
        </w:tabs>
        <w:ind w:left="717"/>
        <w:rPr>
          <w:rFonts w:cs="Times New Roman"/>
          <w:color w:val="000000"/>
          <w:sz w:val="22"/>
          <w:szCs w:val="22"/>
        </w:rPr>
      </w:pPr>
    </w:p>
    <w:p w14:paraId="10E03AF3" w14:textId="77777777" w:rsidR="00E75973" w:rsidRPr="001425E4" w:rsidRDefault="00E75973" w:rsidP="00E75973">
      <w:pPr>
        <w:jc w:val="both"/>
        <w:rPr>
          <w:sz w:val="22"/>
          <w:szCs w:val="22"/>
        </w:rPr>
      </w:pPr>
    </w:p>
    <w:p w14:paraId="0542280A" w14:textId="77777777" w:rsidR="00E75973" w:rsidRPr="001425E4" w:rsidRDefault="00E75973" w:rsidP="00E75973">
      <w:pPr>
        <w:jc w:val="both"/>
        <w:rPr>
          <w:sz w:val="22"/>
          <w:szCs w:val="22"/>
        </w:rPr>
      </w:pPr>
    </w:p>
    <w:p w14:paraId="5606BE1B" w14:textId="77777777" w:rsidR="00E75973" w:rsidRPr="001425E4" w:rsidRDefault="00E75973" w:rsidP="00E75973">
      <w:pPr>
        <w:jc w:val="both"/>
        <w:rPr>
          <w:sz w:val="22"/>
          <w:szCs w:val="22"/>
        </w:rPr>
      </w:pPr>
    </w:p>
    <w:p w14:paraId="5BB7EDAB" w14:textId="77777777" w:rsidR="00E75973" w:rsidRPr="001425E4" w:rsidRDefault="000E7801" w:rsidP="00554645">
      <w:pPr>
        <w:tabs>
          <w:tab w:val="center" w:pos="1620"/>
          <w:tab w:val="center" w:pos="6660"/>
        </w:tabs>
        <w:ind w:left="709"/>
        <w:jc w:val="both"/>
        <w:rPr>
          <w:sz w:val="22"/>
          <w:szCs w:val="22"/>
        </w:rPr>
      </w:pPr>
      <w:r w:rsidRPr="001425E4">
        <w:rPr>
          <w:sz w:val="22"/>
          <w:szCs w:val="22"/>
        </w:rPr>
        <w:t xml:space="preserve">………………………………….. </w:t>
      </w:r>
      <w:r w:rsidRPr="001425E4">
        <w:rPr>
          <w:sz w:val="22"/>
          <w:szCs w:val="22"/>
        </w:rPr>
        <w:tab/>
        <w:t>…………………………………..</w:t>
      </w:r>
    </w:p>
    <w:p w14:paraId="523EC4A4" w14:textId="3D243E8C" w:rsidR="00E75973" w:rsidRPr="001425E4" w:rsidRDefault="000E7801" w:rsidP="00554645">
      <w:pPr>
        <w:tabs>
          <w:tab w:val="center" w:pos="2268"/>
          <w:tab w:val="center" w:pos="6660"/>
        </w:tabs>
        <w:spacing w:before="120"/>
        <w:jc w:val="both"/>
        <w:rPr>
          <w:sz w:val="22"/>
          <w:szCs w:val="22"/>
        </w:rPr>
      </w:pPr>
      <w:r w:rsidRPr="001425E4">
        <w:rPr>
          <w:sz w:val="22"/>
          <w:szCs w:val="22"/>
        </w:rPr>
        <w:tab/>
        <w:t xml:space="preserve">Participant </w:t>
      </w:r>
      <w:r w:rsidRPr="001425E4">
        <w:rPr>
          <w:sz w:val="22"/>
          <w:szCs w:val="22"/>
        </w:rPr>
        <w:tab/>
        <w:t>MU</w:t>
      </w:r>
    </w:p>
    <w:p w14:paraId="6DADC65F" w14:textId="77777777" w:rsidR="00554645" w:rsidRPr="001425E4" w:rsidRDefault="00554645" w:rsidP="00554645">
      <w:pPr>
        <w:tabs>
          <w:tab w:val="center" w:pos="2268"/>
          <w:tab w:val="center" w:pos="6660"/>
        </w:tabs>
        <w:spacing w:before="120"/>
        <w:jc w:val="both"/>
        <w:rPr>
          <w:sz w:val="22"/>
          <w:szCs w:val="22"/>
        </w:rPr>
      </w:pPr>
    </w:p>
    <w:p w14:paraId="1CFEB4FF" w14:textId="77777777" w:rsidR="00554645" w:rsidRPr="001425E4" w:rsidRDefault="00554645" w:rsidP="00554645">
      <w:pPr>
        <w:tabs>
          <w:tab w:val="center" w:pos="2268"/>
          <w:tab w:val="center" w:pos="6660"/>
        </w:tabs>
        <w:spacing w:before="120"/>
        <w:jc w:val="both"/>
        <w:rPr>
          <w:sz w:val="22"/>
          <w:szCs w:val="22"/>
        </w:rPr>
        <w:sectPr w:rsidR="00554645" w:rsidRPr="001425E4" w:rsidSect="004A15C6">
          <w:headerReference w:type="default" r:id="rId11"/>
          <w:pgSz w:w="11906" w:h="16838"/>
          <w:pgMar w:top="1985" w:right="1417" w:bottom="1417" w:left="1417" w:header="708" w:footer="708" w:gutter="0"/>
          <w:pgNumType w:start="1"/>
          <w:cols w:space="708"/>
        </w:sectPr>
      </w:pPr>
    </w:p>
    <w:p w14:paraId="5AAC2A46" w14:textId="40D61165" w:rsidR="001425E4" w:rsidRPr="001425E4" w:rsidRDefault="001425E4" w:rsidP="001425E4">
      <w:pPr>
        <w:pStyle w:val="Nadpis3"/>
        <w:spacing w:before="0"/>
        <w:rPr>
          <w:rFonts w:eastAsia="Cambria"/>
          <w:lang w:eastAsia="en-US"/>
        </w:rPr>
      </w:pPr>
      <w:r w:rsidRPr="001425E4">
        <w:rPr>
          <w:rFonts w:eastAsia="Cambria"/>
          <w:lang w:eastAsia="en-US"/>
        </w:rPr>
        <w:lastRenderedPageBreak/>
        <w:t>Příloha č. 1</w:t>
      </w:r>
    </w:p>
    <w:p w14:paraId="00000001" w14:textId="1E87CC0F" w:rsidR="00772362" w:rsidRPr="001425E4" w:rsidRDefault="000E7801">
      <w:pPr>
        <w:pStyle w:val="Nadpis1"/>
        <w:spacing w:before="240" w:after="0" w:line="276" w:lineRule="auto"/>
        <w:rPr>
          <w:rFonts w:ascii="Cambria" w:eastAsia="Cambria" w:hAnsi="Cambria" w:cs="Cambria"/>
          <w:b w:val="0"/>
          <w:color w:val="2F5496" w:themeColor="accent1" w:themeShade="BF"/>
          <w:sz w:val="28"/>
          <w:szCs w:val="28"/>
          <w:lang w:eastAsia="en-US"/>
        </w:rPr>
      </w:pPr>
      <w:r w:rsidRPr="001425E4">
        <w:rPr>
          <w:rFonts w:ascii="Cambria" w:eastAsia="Cambria" w:hAnsi="Cambria" w:cs="Cambria"/>
          <w:b w:val="0"/>
          <w:color w:val="2F5496" w:themeColor="accent1" w:themeShade="BF"/>
          <w:sz w:val="28"/>
          <w:szCs w:val="28"/>
          <w:lang w:eastAsia="en-US"/>
        </w:rPr>
        <w:t>Souhlas s účastí ve výzkumu a zpracováním osobních údajů</w:t>
      </w:r>
    </w:p>
    <w:p w14:paraId="00000002" w14:textId="77777777" w:rsidR="00772362" w:rsidRPr="001425E4" w:rsidRDefault="000E7801" w:rsidP="001425E4">
      <w:pPr>
        <w:pStyle w:val="Nadpis2"/>
        <w:spacing w:before="40" w:after="120" w:line="259" w:lineRule="auto"/>
        <w:rPr>
          <w:rFonts w:ascii="Cambria" w:eastAsia="Cambria" w:hAnsi="Cambria" w:cs="Cambria"/>
          <w:b w:val="0"/>
          <w:color w:val="2F5496" w:themeColor="accent1" w:themeShade="BF"/>
          <w:sz w:val="26"/>
          <w:szCs w:val="26"/>
          <w:lang w:eastAsia="en-US"/>
        </w:rPr>
      </w:pPr>
      <w:r w:rsidRPr="001425E4">
        <w:rPr>
          <w:rFonts w:ascii="Cambria" w:eastAsia="Cambria" w:hAnsi="Cambria" w:cs="Cambria"/>
          <w:b w:val="0"/>
          <w:color w:val="2F5496" w:themeColor="accent1" w:themeShade="BF"/>
          <w:sz w:val="26"/>
          <w:szCs w:val="26"/>
          <w:lang w:eastAsia="en-US"/>
        </w:rPr>
        <w:t>Informace o výzkumu</w:t>
      </w:r>
    </w:p>
    <w:p w14:paraId="00000003" w14:textId="77777777" w:rsidR="00772362" w:rsidRPr="001425E4" w:rsidRDefault="000E7801">
      <w:pPr>
        <w:rPr>
          <w:rFonts w:ascii="Cambria" w:eastAsia="Cambria" w:hAnsi="Cambria" w:cs="Cambria"/>
          <w:color w:val="808080"/>
          <w:sz w:val="22"/>
          <w:szCs w:val="22"/>
          <w:lang w:eastAsia="en-US"/>
        </w:rPr>
      </w:pPr>
      <w:bookmarkStart w:id="1" w:name="_heading=h.oay7k18raa1p" w:colFirst="0" w:colLast="0"/>
      <w:bookmarkEnd w:id="1"/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Název projektu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: </w:t>
      </w:r>
      <w:proofErr w:type="spellStart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The</w:t>
      </w:r>
      <w:proofErr w:type="spellEnd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Effect</w:t>
      </w:r>
      <w:proofErr w:type="spellEnd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of</w:t>
      </w:r>
      <w:proofErr w:type="spellEnd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Media Multitasking on Online </w:t>
      </w:r>
      <w:proofErr w:type="spellStart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Prosocial</w:t>
      </w:r>
      <w:proofErr w:type="spellEnd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and </w:t>
      </w:r>
      <w:proofErr w:type="spellStart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Antisocial</w:t>
      </w:r>
      <w:proofErr w:type="spellEnd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Behavior</w:t>
      </w:r>
      <w:proofErr w:type="spellEnd"/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(MULTIPLE)</w:t>
      </w:r>
    </w:p>
    <w:p w14:paraId="00000004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u w:val="single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Hlavní řešitelka: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</w:t>
      </w:r>
      <w:r w:rsidRPr="001425E4">
        <w:rPr>
          <w:rFonts w:ascii="Cambria" w:eastAsia="Cambria" w:hAnsi="Cambria" w:cs="Cambria"/>
          <w:lang w:eastAsia="en-US"/>
        </w:rPr>
        <w:t>Shanu Shukla, Ph.D. (IRTIS MU)</w:t>
      </w:r>
    </w:p>
    <w:p w14:paraId="00000005" w14:textId="77777777" w:rsidR="00772362" w:rsidRPr="001425E4" w:rsidRDefault="000E7801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Pracoviště:</w:t>
      </w:r>
      <w:r w:rsidRPr="001425E4">
        <w:rPr>
          <w:rFonts w:ascii="Cambria" w:eastAsia="Cambria" w:hAnsi="Cambria" w:cs="Cambria"/>
          <w:color w:val="808080"/>
          <w:sz w:val="22"/>
          <w:szCs w:val="22"/>
          <w:lang w:eastAsia="en-US"/>
        </w:rPr>
        <w:t xml:space="preserve"> </w:t>
      </w:r>
      <w:r w:rsidRPr="001425E4">
        <w:rPr>
          <w:rFonts w:ascii="Cambria" w:eastAsia="Cambria" w:hAnsi="Cambria" w:cs="Cambria"/>
          <w:lang w:eastAsia="en-US"/>
        </w:rPr>
        <w:t>Interdisciplinární výzkum internetu a společnosti, Fakulta sociálních studií, MU</w:t>
      </w:r>
    </w:p>
    <w:p w14:paraId="00000006" w14:textId="0F80266F" w:rsidR="00772362" w:rsidRPr="001425E4" w:rsidRDefault="000E7801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 xml:space="preserve">Období řešení projektu: </w:t>
      </w:r>
      <w:r w:rsidRPr="001425E4">
        <w:rPr>
          <w:rFonts w:ascii="Cambria" w:eastAsia="Cambria" w:hAnsi="Cambria" w:cs="Cambria"/>
          <w:lang w:eastAsia="en-US"/>
        </w:rPr>
        <w:t>1/2024</w:t>
      </w:r>
      <w:r w:rsidR="00F6200A" w:rsidRPr="001425E4">
        <w:rPr>
          <w:rFonts w:ascii="Cambria" w:eastAsia="Cambria" w:hAnsi="Cambria" w:cs="Cambria"/>
          <w:lang w:eastAsia="en-US"/>
        </w:rPr>
        <w:t>–</w:t>
      </w:r>
      <w:r w:rsidRPr="001425E4">
        <w:rPr>
          <w:rFonts w:ascii="Cambria" w:eastAsia="Cambria" w:hAnsi="Cambria" w:cs="Cambria"/>
          <w:lang w:eastAsia="en-US"/>
        </w:rPr>
        <w:t>12/2025</w:t>
      </w:r>
    </w:p>
    <w:p w14:paraId="00000007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 xml:space="preserve">Zdroj financování: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European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Union, Horizon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Europe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, Marie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Skłodowska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-Curie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Actions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(MSCA)</w:t>
      </w:r>
    </w:p>
    <w:p w14:paraId="00000008" w14:textId="77777777" w:rsidR="00772362" w:rsidRPr="001425E4" w:rsidRDefault="00772362">
      <w:pPr>
        <w:rPr>
          <w:rFonts w:ascii="Cambria" w:eastAsia="Cambria" w:hAnsi="Cambria" w:cs="Cambria"/>
          <w:b/>
          <w:sz w:val="22"/>
          <w:szCs w:val="22"/>
          <w:lang w:eastAsia="en-US"/>
        </w:rPr>
      </w:pPr>
    </w:p>
    <w:p w14:paraId="00000009" w14:textId="77777777" w:rsidR="00772362" w:rsidRPr="001425E4" w:rsidRDefault="000E7801">
      <w:pPr>
        <w:spacing w:before="120"/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O čem je tento výzkumný projekt?</w:t>
      </w:r>
    </w:p>
    <w:p w14:paraId="0000000A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Cílem projektu je porozumět tomu, jak může multitasking ovlivnit naše online chování, především interakci s ostatními lidmi na sociálních médiích. </w:t>
      </w:r>
    </w:p>
    <w:p w14:paraId="0000000B" w14:textId="77777777" w:rsidR="00772362" w:rsidRPr="001425E4" w:rsidRDefault="00772362">
      <w:pP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0C" w14:textId="77777777" w:rsidR="00772362" w:rsidRPr="001425E4" w:rsidRDefault="000E7801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Jak bude účast probíhat?</w:t>
      </w:r>
    </w:p>
    <w:p w14:paraId="0000000D" w14:textId="77777777" w:rsidR="00772362" w:rsidRPr="001425E4" w:rsidRDefault="000E7801" w:rsidP="00AE1CD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Výzkum bude trvat přibližně 25-30 minut.  Nejprve Vás požádáme o vyplnění dotazníku, kde se budeme ptát na základní informace o Vás (věk, gender, vzdělání, pracovní status, zda trpíte vadou zraku) a zkušenosti s multitaskingem. V druhé části proběhne úloha, kde se budou postupně kombinovat tři úkoly na rozdělené obrazovce: 1) Sledování dokumentárního videa (o přírodě s komentářem), 2) Řešení matematické rovnice a 3) Jednoduchá interakce na sociálních médiích (na fiktivní platformě) ve formě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lajkování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příspěvků. </w:t>
      </w:r>
    </w:p>
    <w:p w14:paraId="0000000F" w14:textId="77777777" w:rsidR="00772362" w:rsidRPr="001425E4" w:rsidRDefault="000E7801" w:rsidP="00AE1CD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Během výzkumu budeme používat tzv.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eye-tracking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, tedy neinvazivní metodu sledování pohybů oči. Budeme sledovat, kam na obrazovce se při procházení výzkumem díváte a jak se po ní očima pohybujete.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Eye-tracker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bude umístěn na stole před monitorem. Po dobu trvání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eye-trackingové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části budete sedět na židli u stolu, bradu budete mít volně podepřenou bradovou podložkou nastavenou takovým způsobem, aby se Vám sedělo pohodlně.</w:t>
      </w:r>
    </w:p>
    <w:p w14:paraId="00000011" w14:textId="77777777" w:rsidR="00772362" w:rsidRPr="001425E4" w:rsidRDefault="000E7801" w:rsidP="00AE1CDD">
      <w:pPr>
        <w:spacing w:line="276" w:lineRule="auto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V době sběru dat bude možné zúčastnit se ještě jedné další studie. Informace o ní jsou v separátním informovaném souhlasu.</w:t>
      </w:r>
    </w:p>
    <w:p w14:paraId="337F2F96" w14:textId="77777777" w:rsidR="00AE1CDD" w:rsidRPr="001425E4" w:rsidRDefault="00AE1CDD" w:rsidP="00AE1CDD">
      <w:pPr>
        <w:spacing w:line="276" w:lineRule="auto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13" w14:textId="27AA89E5" w:rsidR="00772362" w:rsidRPr="001425E4" w:rsidRDefault="000E7801" w:rsidP="00AE1CDD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Co brání účasti v tomto výzkumu?</w:t>
      </w:r>
    </w:p>
    <w:p w14:paraId="00000014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Výzkumu se nemohou zúčastnit lidé s </w:t>
      </w: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nekorigovanou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oční vadou (např. krátkozrakost, astigmatismus, …) nebo s poruchou barvocitu.</w:t>
      </w:r>
    </w:p>
    <w:p w14:paraId="19666B88" w14:textId="77777777" w:rsidR="00AE1CDD" w:rsidRPr="001425E4" w:rsidRDefault="00AE1CDD">
      <w:pP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15" w14:textId="77777777" w:rsidR="00772362" w:rsidRPr="001425E4" w:rsidRDefault="000E7801" w:rsidP="00AE1CDD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 xml:space="preserve">Jaké jsou výhody/odměna za účast v tomto výzkumu? </w:t>
      </w:r>
    </w:p>
    <w:p w14:paraId="00000016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Jako kompenzaci za Váš čas a za účast na studii dostanete finanční odměnu 200,- Kč vyplacenou na základě podepsání smlouvy podle §1746 odst. 2 občanského zákoníku.</w:t>
      </w:r>
    </w:p>
    <w:p w14:paraId="421E1C13" w14:textId="77777777" w:rsidR="00AE1CDD" w:rsidRPr="001425E4" w:rsidRDefault="00AE1CDD">
      <w:pP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17" w14:textId="77777777" w:rsidR="00772362" w:rsidRPr="001425E4" w:rsidRDefault="000E7801" w:rsidP="00AE1CDD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Jaké jsou nevýhody/rizika účasti v tomto výzkumu?</w:t>
      </w:r>
    </w:p>
    <w:p w14:paraId="00000018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Po dokončení výzkumu můžete cítit únavu a únavu očí, která je srovnatelná s únavou spojenou s běžnou prací na počítači. Multitasking Vás může také mentálně trochu unavit nebo způsobit mírný krátkodobý stres. Tyto účinky jsou obvykle mírné a dočasné. Kromě toho nejsou s účastí ve výzkumu spojena žádná rizika.</w:t>
      </w:r>
    </w:p>
    <w:p w14:paraId="4EDAB6B3" w14:textId="77777777" w:rsidR="00AE1CDD" w:rsidRPr="001425E4" w:rsidRDefault="00AE1CDD">
      <w:pPr>
        <w:rPr>
          <w:rFonts w:ascii="Cambria" w:eastAsia="Cambria" w:hAnsi="Cambria" w:cs="Cambria"/>
          <w:i/>
          <w:sz w:val="22"/>
          <w:szCs w:val="22"/>
          <w:lang w:eastAsia="en-US"/>
        </w:rPr>
      </w:pPr>
    </w:p>
    <w:p w14:paraId="00000019" w14:textId="63B07CE7" w:rsidR="00772362" w:rsidRPr="001425E4" w:rsidRDefault="000E7801" w:rsidP="00AE1CDD">
      <w:pPr>
        <w:rPr>
          <w:rFonts w:ascii="Cambria" w:eastAsia="Cambria" w:hAnsi="Cambria" w:cs="Cambria"/>
          <w:color w:val="80808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 xml:space="preserve">Jaké osobní údaje jsou v tomto výzkumném projektu </w:t>
      </w:r>
      <w:r w:rsidR="00AA1AC0" w:rsidRPr="001425E4">
        <w:rPr>
          <w:rFonts w:ascii="Cambria" w:eastAsia="Cambria" w:hAnsi="Cambria" w:cs="Cambria"/>
          <w:b/>
          <w:sz w:val="22"/>
          <w:szCs w:val="22"/>
          <w:lang w:eastAsia="en-US"/>
        </w:rPr>
        <w:t>sbírány?</w:t>
      </w:r>
    </w:p>
    <w:p w14:paraId="0000001A" w14:textId="10C511D2" w:rsidR="00772362" w:rsidRPr="001425E4" w:rsidRDefault="000E780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V dotazníku se Vás budeme ptát na 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základní demografické údaje (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>věk, gender, vzdělání, pracovní status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), 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>informace o vadách zraku, Vaše zkušenosti s mediálním multitaskingem a Vaše prosociální aktivity online.</w:t>
      </w:r>
    </w:p>
    <w:p w14:paraId="0000001B" w14:textId="77777777" w:rsidR="00772362" w:rsidRPr="001425E4" w:rsidRDefault="000E780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Dále budou sbírána:</w:t>
      </w:r>
    </w:p>
    <w:p w14:paraId="0000001C" w14:textId="77777777" w:rsidR="00772362" w:rsidRPr="001425E4" w:rsidRDefault="000E78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naměřená data z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eye-trackingu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(např. souřadnice pohybů očí, zaměření pohledu)</w:t>
      </w:r>
    </w:p>
    <w:p w14:paraId="0000001D" w14:textId="77777777" w:rsidR="00772362" w:rsidRPr="001425E4" w:rsidRDefault="000E78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kontaktní údaje (e-mail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a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telefon, pro domluvu termínu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 sběru dat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)</w:t>
      </w:r>
    </w:p>
    <w:p w14:paraId="0000001E" w14:textId="77777777" w:rsidR="00772362" w:rsidRPr="001425E4" w:rsidRDefault="000E78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celé jméno, bydliště, datum narození (pro uzavření smlouvy)</w:t>
      </w:r>
    </w:p>
    <w:p w14:paraId="0A7DFE12" w14:textId="77777777" w:rsidR="00AE1CDD" w:rsidRPr="001425E4" w:rsidRDefault="00AE1CDD" w:rsidP="00AE1CD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1F" w14:textId="77777777" w:rsidR="00772362" w:rsidRPr="001425E4" w:rsidRDefault="000E7801" w:rsidP="00AE1CDD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Jak budou osobní údaje zpracovávány?</w:t>
      </w:r>
    </w:p>
    <w:p w14:paraId="00000020" w14:textId="77777777" w:rsidR="00772362" w:rsidRPr="001425E4" w:rsidRDefault="000E7801" w:rsidP="00AE1CDD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Získané 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údaje 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ze všech zdrojů (dotazníku, </w:t>
      </w:r>
      <w:proofErr w:type="spell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eye-trackingu</w:t>
      </w:r>
      <w:proofErr w:type="spellEnd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) budou ukládány pod jedním náhodně vygenerovaným číslem.  Po ukončení výzkumného sezení budou smazány veškeré údaje, které by je propojily s Vaší osobou (např. časové známky). </w:t>
      </w:r>
    </w:p>
    <w:p w14:paraId="00000022" w14:textId="77777777" w:rsidR="00772362" w:rsidRPr="001425E4" w:rsidRDefault="000E7801" w:rsidP="00AE1CDD">
      <w:pPr>
        <w:spacing w:after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K získaným údajům budou mít přístup členové výzkumného týmu a budou bezpečně uloženy na zabezpečeném úložišti IS MUNI.</w:t>
      </w:r>
    </w:p>
    <w:p w14:paraId="00000024" w14:textId="77777777" w:rsidR="00772362" w:rsidRPr="001425E4" w:rsidRDefault="000E7801" w:rsidP="00AE1CDD">
      <w:pPr>
        <w:spacing w:after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Kontaktní údaje a údaje o zpracování smlouvy nebudou nikdy spojeny s ostatními nasbíranými daty.</w:t>
      </w:r>
    </w:p>
    <w:p w14:paraId="00000026" w14:textId="77777777" w:rsidR="00772362" w:rsidRPr="001425E4" w:rsidRDefault="000E7801" w:rsidP="00AE1CDD">
      <w:pPr>
        <w:spacing w:after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Formulář tohoto souhlasu a smlouva budou vždy uloženy odděleně od ostatních dokumentů.</w:t>
      </w:r>
    </w:p>
    <w:p w14:paraId="002F0653" w14:textId="77777777" w:rsidR="00AE1CDD" w:rsidRPr="001425E4" w:rsidRDefault="00AE1CDD">
      <w:pP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27" w14:textId="77777777" w:rsidR="00772362" w:rsidRPr="001425E4" w:rsidRDefault="000E7801" w:rsidP="00AE1CDD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Jak dlouho budou osobní údaje uloženy?</w:t>
      </w:r>
    </w:p>
    <w:p w14:paraId="00000028" w14:textId="77777777" w:rsidR="00772362" w:rsidRPr="001425E4" w:rsidRDefault="000E7801" w:rsidP="005D02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Po ukončení výzkumného sezení budou ze získaných dat smazány údaje umožňující propojení s Vaší osobou. Kontaktní údaje pro domluvu termínu sezení a údaje pro uzavření smlouvy budou smazány po skončení administrace.</w:t>
      </w:r>
    </w:p>
    <w:p w14:paraId="0000002A" w14:textId="77777777" w:rsidR="00772362" w:rsidRPr="001425E4" w:rsidRDefault="000E7801">
      <w:pPr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Získaná data v anonymní podobě mohou být použita v dalších výzkumných projektech v této oblasti.</w:t>
      </w:r>
    </w:p>
    <w:p w14:paraId="21E2E8A2" w14:textId="77777777" w:rsidR="005D0294" w:rsidRPr="001425E4" w:rsidRDefault="005D0294">
      <w:pP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2B" w14:textId="77777777" w:rsidR="00772362" w:rsidRPr="001425E4" w:rsidRDefault="000E7801" w:rsidP="005D0294">
      <w:pPr>
        <w:ind w:right="283"/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Povinně poskytované informace dle Obecného nařízení o ochraně osobních údajů (EU 2016/679, GDPR)</w:t>
      </w:r>
    </w:p>
    <w:p w14:paraId="0000002C" w14:textId="77777777" w:rsidR="00772362" w:rsidRPr="001425E4" w:rsidRDefault="000E7801">
      <w:pPr>
        <w:ind w:left="66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Vaše osobní údaje budeme zpracovávat na základě Vámi uděleného souhlasu pro účely výzkumu v oblasti psychologie.</w:t>
      </w:r>
    </w:p>
    <w:p w14:paraId="0000002D" w14:textId="77777777" w:rsidR="00772362" w:rsidRPr="001425E4" w:rsidRDefault="000E7801">
      <w:pPr>
        <w:spacing w:line="259" w:lineRule="auto"/>
        <w:ind w:left="68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u w:val="single"/>
          <w:lang w:eastAsia="en-US"/>
        </w:rPr>
        <w:t>Správce osobních údajů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>: Masarykova univerzita, Žerotínovo nám. 617/9, 601 77 Brno</w:t>
      </w:r>
    </w:p>
    <w:p w14:paraId="0000002E" w14:textId="77777777" w:rsidR="00772362" w:rsidRPr="001425E4" w:rsidRDefault="000E7801">
      <w:pPr>
        <w:spacing w:before="120" w:line="259" w:lineRule="auto"/>
        <w:ind w:left="68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u w:val="single"/>
          <w:lang w:eastAsia="en-US"/>
        </w:rPr>
        <w:t>Kontaktní osoba pro zpracování osobních údajů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: </w:t>
      </w:r>
    </w:p>
    <w:p w14:paraId="0000002F" w14:textId="77777777" w:rsidR="00772362" w:rsidRPr="001425E4" w:rsidRDefault="000E7801">
      <w:pPr>
        <w:spacing w:line="259" w:lineRule="auto"/>
        <w:ind w:left="66"/>
        <w:rPr>
          <w:rFonts w:ascii="Cambria" w:eastAsia="Cambria" w:hAnsi="Cambria" w:cs="Cambria"/>
          <w:color w:val="80808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Pověřenec pro ochranu osobních údajů </w:t>
      </w:r>
    </w:p>
    <w:p w14:paraId="00000030" w14:textId="77777777" w:rsidR="00772362" w:rsidRPr="001425E4" w:rsidRDefault="000E7801">
      <w:pPr>
        <w:spacing w:line="259" w:lineRule="auto"/>
        <w:ind w:left="66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Mgr. Iva Zlatušková</w:t>
      </w:r>
    </w:p>
    <w:p w14:paraId="00000031" w14:textId="77777777" w:rsidR="00772362" w:rsidRPr="001425E4" w:rsidRDefault="000E7801">
      <w:pPr>
        <w:spacing w:line="259" w:lineRule="auto"/>
        <w:ind w:left="66"/>
        <w:rPr>
          <w:rFonts w:ascii="Cambria" w:eastAsia="Cambria" w:hAnsi="Cambria" w:cs="Cambria"/>
          <w:sz w:val="22"/>
          <w:szCs w:val="22"/>
          <w:lang w:eastAsia="en-US"/>
        </w:rPr>
      </w:pPr>
      <w:bookmarkStart w:id="2" w:name="_heading=h.gjdgxs_0" w:colFirst="0" w:colLast="0"/>
      <w:bookmarkEnd w:id="2"/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Masarykova univerzita, Žerotínovo nám. 617/9, Brno 602 00, Česká republika </w:t>
      </w:r>
    </w:p>
    <w:p w14:paraId="00000032" w14:textId="77777777" w:rsidR="00772362" w:rsidRPr="001425E4" w:rsidRDefault="000E7801">
      <w:pPr>
        <w:spacing w:line="259" w:lineRule="auto"/>
        <w:ind w:left="66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e-mail: </w:t>
      </w:r>
      <w:hyperlink r:id="rId12">
        <w:r w:rsidRPr="001425E4">
          <w:rPr>
            <w:rFonts w:ascii="Cambria" w:eastAsia="Cambria" w:hAnsi="Cambria" w:cs="Cambria"/>
            <w:color w:val="0563C1"/>
            <w:sz w:val="22"/>
            <w:szCs w:val="22"/>
            <w:u w:val="single"/>
            <w:lang w:eastAsia="en-US"/>
          </w:rPr>
          <w:t>poverenec</w:t>
        </w:r>
      </w:hyperlink>
      <w:hyperlink r:id="rId13">
        <w:r w:rsidRPr="001425E4">
          <w:rPr>
            <w:rFonts w:ascii="Cambria" w:eastAsia="Cambria" w:hAnsi="Cambria" w:cs="Cambria"/>
            <w:color w:val="0563C1"/>
            <w:sz w:val="22"/>
            <w:szCs w:val="22"/>
            <w:u w:val="single"/>
            <w:lang w:eastAsia="en-US"/>
          </w:rPr>
          <w:t>@muni.cz</w:t>
        </w:r>
      </w:hyperlink>
      <w:r w:rsidRPr="001425E4">
        <w:rPr>
          <w:rFonts w:ascii="Cambria" w:eastAsia="Cambria" w:hAnsi="Cambria" w:cs="Cambria"/>
          <w:sz w:val="22"/>
          <w:szCs w:val="22"/>
          <w:lang w:eastAsia="en-US"/>
        </w:rPr>
        <w:t>, tel.: +420 549 49 1030</w:t>
      </w:r>
    </w:p>
    <w:p w14:paraId="00000034" w14:textId="77777777" w:rsidR="00772362" w:rsidRPr="001425E4" w:rsidRDefault="000E7801">
      <w:pPr>
        <w:spacing w:before="120"/>
        <w:ind w:left="68"/>
        <w:rPr>
          <w:rFonts w:ascii="Cambria" w:eastAsia="Cambria" w:hAnsi="Cambria" w:cs="Cambria"/>
          <w:sz w:val="22"/>
          <w:szCs w:val="22"/>
          <w:u w:val="single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u w:val="single"/>
          <w:lang w:eastAsia="en-US"/>
        </w:rPr>
        <w:t>Vaše práva v souvislosti se zpracováním osobních údajů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>:</w:t>
      </w:r>
    </w:p>
    <w:p w14:paraId="00000035" w14:textId="77777777" w:rsidR="00772362" w:rsidRPr="001425E4" w:rsidRDefault="000E780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požadovat přístup k osobním údajům týkajícím se Vaší osoby, jejich opravu nebo výmaz, popřípadě omezení zpracování,</w:t>
      </w:r>
    </w:p>
    <w:p w14:paraId="00000036" w14:textId="77777777" w:rsidR="00772362" w:rsidRPr="001425E4" w:rsidRDefault="000E780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podat stížnost dozorovému orgánu (Úřad pro ochranu osobních údajů, www.uoou.cz) v případě, že se domníváte, že zpracování osobních údajů probíhá v rozporu s právními předpisy;</w:t>
      </w:r>
    </w:p>
    <w:p w14:paraId="00000037" w14:textId="77777777" w:rsidR="00772362" w:rsidRPr="001425E4" w:rsidRDefault="000E7801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souhlas se zpracováním osobních údajů udělený níže kdykoliv odvolat, aniž by za to hrozila 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>jakákoliv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 xml:space="preserve"> sankce či znevýhodnění, a to oznámením na kontaktní údaje správce osobních údajů. Zákonnost zpracování údajů před odvoláním souhlasu tím není dotčena.</w:t>
      </w:r>
    </w:p>
    <w:p w14:paraId="00000038" w14:textId="77777777" w:rsidR="00772362" w:rsidRPr="001425E4" w:rsidRDefault="000E7801" w:rsidP="005D0294">
      <w:pPr>
        <w:spacing w:before="120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Bližší informace ke zpracování os. údajů a uplatnění svých práv najdete zde </w:t>
      </w:r>
    </w:p>
    <w:p w14:paraId="00000039" w14:textId="77777777" w:rsidR="00772362" w:rsidRPr="001425E4" w:rsidRDefault="00EC1529">
      <w:pPr>
        <w:rPr>
          <w:rFonts w:ascii="Cambria" w:eastAsia="Cambria" w:hAnsi="Cambria" w:cs="Cambria"/>
          <w:sz w:val="22"/>
          <w:szCs w:val="22"/>
          <w:lang w:eastAsia="en-US"/>
        </w:rPr>
      </w:pPr>
      <w:hyperlink r:id="rId14">
        <w:r w:rsidR="00743896" w:rsidRPr="001425E4">
          <w:rPr>
            <w:rFonts w:ascii="Cambria" w:eastAsia="Cambria" w:hAnsi="Cambria" w:cs="Cambria"/>
            <w:color w:val="0563C1"/>
            <w:sz w:val="22"/>
            <w:szCs w:val="22"/>
            <w:u w:val="single"/>
            <w:lang w:eastAsia="en-US"/>
          </w:rPr>
          <w:t>https://www.muni.cz/o-univerzite/uredni-deska/ochrana-osobnich-udaju</w:t>
        </w:r>
      </w:hyperlink>
    </w:p>
    <w:p w14:paraId="08D729B2" w14:textId="77777777" w:rsidR="005D0294" w:rsidRPr="001425E4" w:rsidRDefault="005D0294">
      <w:pPr>
        <w:spacing w:before="120"/>
        <w:rPr>
          <w:rFonts w:ascii="Cambria" w:eastAsia="Cambria" w:hAnsi="Cambria" w:cs="Cambria"/>
          <w:b/>
          <w:sz w:val="22"/>
          <w:szCs w:val="22"/>
          <w:lang w:eastAsia="en-US"/>
        </w:rPr>
      </w:pPr>
    </w:p>
    <w:p w14:paraId="0000003A" w14:textId="42FD41EE" w:rsidR="00772362" w:rsidRPr="001425E4" w:rsidRDefault="000E7801" w:rsidP="005D0294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Je účast v tomto výzkumu povinná?</w:t>
      </w:r>
    </w:p>
    <w:p w14:paraId="0000003B" w14:textId="77777777" w:rsidR="00772362" w:rsidRPr="001425E4" w:rsidRDefault="000E7801">
      <w:pPr>
        <w:rPr>
          <w:rFonts w:ascii="Cambria" w:eastAsia="Cambria" w:hAnsi="Cambria" w:cs="Cambria"/>
          <w:color w:val="80808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Účast na výzkumu je zcela dobrovolná a máte právo odstoupit z výzkumu bez udání důvodu, a to nejpozději bezprostředně po dokončení testování. Poté budou data anonymizována, a Vaše odpovědi tak nebude možné dohledat ani spojit s Vaším jménem.</w:t>
      </w:r>
    </w:p>
    <w:p w14:paraId="0000003C" w14:textId="77777777" w:rsidR="00772362" w:rsidRPr="001425E4" w:rsidRDefault="00772362">
      <w:pPr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3D" w14:textId="77777777" w:rsidR="00772362" w:rsidRPr="001425E4" w:rsidRDefault="000E7801" w:rsidP="005D0294">
      <w:pPr>
        <w:rPr>
          <w:rFonts w:ascii="Cambria" w:eastAsia="Cambria" w:hAnsi="Cambria" w:cs="Cambria"/>
          <w:b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sz w:val="22"/>
          <w:szCs w:val="22"/>
          <w:lang w:eastAsia="en-US"/>
        </w:rPr>
        <w:t>Kde se dozvědět více?</w:t>
      </w:r>
    </w:p>
    <w:p w14:paraId="0000003E" w14:textId="77777777" w:rsidR="00772362" w:rsidRPr="001425E4" w:rsidRDefault="000E7801">
      <w:pPr>
        <w:rPr>
          <w:rFonts w:ascii="Cambria" w:eastAsia="Cambria" w:hAnsi="Cambria" w:cs="Cambria"/>
          <w:i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Pokud máte jakékoliv doplňující dotazy ohledně tohoto výzkumu, můžete se obrátit na Shanu Shukla, PhD (IRTIS, Fakulta sociálních studií MU), </w:t>
      </w:r>
      <w:hyperlink r:id="rId15">
        <w:r w:rsidRPr="001425E4">
          <w:rPr>
            <w:rFonts w:ascii="Cambria" w:eastAsia="Cambria" w:hAnsi="Cambria" w:cs="Cambria"/>
            <w:color w:val="0563C1"/>
            <w:sz w:val="22"/>
            <w:szCs w:val="22"/>
            <w:u w:val="single"/>
            <w:lang w:eastAsia="en-US"/>
          </w:rPr>
          <w:t>shanu.shukla11@gmail.com</w:t>
        </w:r>
      </w:hyperlink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. </w:t>
      </w:r>
    </w:p>
    <w:p w14:paraId="0000003F" w14:textId="77777777" w:rsidR="00772362" w:rsidRPr="001425E4" w:rsidRDefault="00772362">
      <w:pPr>
        <w:rPr>
          <w:rFonts w:ascii="Cambria" w:eastAsia="Cambria" w:hAnsi="Cambria" w:cs="Cambria"/>
          <w:i/>
          <w:sz w:val="22"/>
          <w:szCs w:val="22"/>
          <w:lang w:eastAsia="en-US"/>
        </w:rPr>
      </w:pPr>
    </w:p>
    <w:p w14:paraId="00000040" w14:textId="77777777" w:rsidR="00772362" w:rsidRPr="001425E4" w:rsidRDefault="000E7801">
      <w:pPr>
        <w:rPr>
          <w:rFonts w:ascii="Cambria" w:eastAsia="Cambria" w:hAnsi="Cambria" w:cs="Cambria"/>
          <w:color w:val="C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 xml:space="preserve">Tento projekt byl schválen Etickou komisí pro výzkum Masarykovy univerzity. V případě dotazů, nejasností či připomínek k průběhu výzkumu můžete kontaktovat vedení komise na adrese </w:t>
      </w:r>
      <w:hyperlink r:id="rId16">
        <w:r w:rsidRPr="001425E4">
          <w:rPr>
            <w:rFonts w:ascii="Cambria" w:eastAsia="Cambria" w:hAnsi="Cambria" w:cs="Cambria"/>
            <w:color w:val="0563C1"/>
            <w:sz w:val="22"/>
            <w:szCs w:val="22"/>
            <w:u w:val="single"/>
            <w:lang w:eastAsia="en-US"/>
          </w:rPr>
          <w:t>ekv@muni.cz</w:t>
        </w:r>
      </w:hyperlink>
    </w:p>
    <w:p w14:paraId="00000041" w14:textId="77777777" w:rsidR="00772362" w:rsidRPr="001425E4" w:rsidRDefault="00772362">
      <w:pPr>
        <w:spacing w:after="160" w:line="259" w:lineRule="auto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42" w14:textId="77777777" w:rsidR="00772362" w:rsidRPr="001425E4" w:rsidRDefault="000E7801">
      <w:pPr>
        <w:pStyle w:val="Nadpis2"/>
        <w:spacing w:before="40" w:after="0" w:line="259" w:lineRule="auto"/>
        <w:rPr>
          <w:rFonts w:ascii="Cambria" w:eastAsia="Cambria" w:hAnsi="Cambria" w:cs="Cambria"/>
          <w:b w:val="0"/>
          <w:color w:val="2F5496" w:themeColor="accent1" w:themeShade="BF"/>
          <w:sz w:val="26"/>
          <w:szCs w:val="26"/>
          <w:lang w:eastAsia="en-US"/>
        </w:rPr>
      </w:pPr>
      <w:r w:rsidRPr="001425E4">
        <w:rPr>
          <w:rFonts w:ascii="Cambria" w:eastAsia="Cambria" w:hAnsi="Cambria" w:cs="Cambria"/>
          <w:b w:val="0"/>
          <w:color w:val="2F5496" w:themeColor="accent1" w:themeShade="BF"/>
          <w:sz w:val="26"/>
          <w:szCs w:val="26"/>
          <w:lang w:eastAsia="en-US"/>
        </w:rPr>
        <w:lastRenderedPageBreak/>
        <w:t>Souhlas s účastí ve výzkumu a zpracováním osobních údajů</w:t>
      </w:r>
    </w:p>
    <w:p w14:paraId="00000043" w14:textId="77777777" w:rsidR="00772362" w:rsidRPr="001425E4" w:rsidRDefault="000E78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895"/>
          <w:tab w:val="right" w:pos="9072"/>
        </w:tabs>
        <w:ind w:right="567"/>
        <w:jc w:val="both"/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Na základě výše uvedených informací:</w:t>
      </w:r>
    </w:p>
    <w:p w14:paraId="00000044" w14:textId="77777777" w:rsidR="00772362" w:rsidRPr="001425E4" w:rsidRDefault="000E780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895"/>
          <w:tab w:val="right" w:pos="9072"/>
        </w:tabs>
        <w:ind w:right="56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color w:val="000000"/>
          <w:sz w:val="22"/>
          <w:szCs w:val="22"/>
          <w:lang w:eastAsia="en-US"/>
        </w:rPr>
        <w:t xml:space="preserve">Souhlasím 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s účastí v uvedeném výzkumném projektu</w:t>
      </w:r>
      <w:r w:rsidRPr="001425E4">
        <w:rPr>
          <w:rFonts w:ascii="Cambria" w:eastAsia="Cambria" w:hAnsi="Cambria" w:cs="Cambri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The</w:t>
      </w:r>
      <w:proofErr w:type="spellEnd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Effect</w:t>
      </w:r>
      <w:proofErr w:type="spellEnd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of</w:t>
      </w:r>
      <w:proofErr w:type="spellEnd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 xml:space="preserve"> Media Multitasking on Online </w:t>
      </w:r>
      <w:proofErr w:type="spellStart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Prosocial</w:t>
      </w:r>
      <w:proofErr w:type="spellEnd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 xml:space="preserve"> and </w:t>
      </w:r>
      <w:proofErr w:type="spellStart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Antisocial</w:t>
      </w:r>
      <w:proofErr w:type="spellEnd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 xml:space="preserve"> </w:t>
      </w:r>
      <w:proofErr w:type="spellStart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Behavior</w:t>
      </w:r>
      <w:proofErr w:type="spellEnd"/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 xml:space="preserve"> (MULTIPLE)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>.</w:t>
      </w:r>
    </w:p>
    <w:p w14:paraId="00000045" w14:textId="77777777" w:rsidR="00772362" w:rsidRPr="001425E4" w:rsidRDefault="000E780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895"/>
          <w:tab w:val="right" w:pos="9072"/>
        </w:tabs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b/>
          <w:color w:val="000000"/>
          <w:sz w:val="22"/>
          <w:szCs w:val="22"/>
          <w:lang w:eastAsia="en-US"/>
        </w:rPr>
        <w:t xml:space="preserve">Souhlasím </w:t>
      </w:r>
      <w:r w:rsidRPr="001425E4">
        <w:rPr>
          <w:rFonts w:ascii="Cambria" w:eastAsia="Cambria" w:hAnsi="Cambria" w:cs="Cambria"/>
          <w:color w:val="000000"/>
          <w:sz w:val="22"/>
          <w:szCs w:val="22"/>
          <w:lang w:eastAsia="en-US"/>
        </w:rPr>
        <w:t>s výše uvedeným zpracováním osobních údajů pro výzkumné účely.</w:t>
      </w:r>
    </w:p>
    <w:p w14:paraId="00000046" w14:textId="77777777" w:rsidR="00772362" w:rsidRPr="001425E4" w:rsidRDefault="00772362">
      <w:pPr>
        <w:spacing w:line="276" w:lineRule="auto"/>
        <w:jc w:val="both"/>
        <w:rPr>
          <w:rFonts w:ascii="Cambria" w:eastAsia="Cambria" w:hAnsi="Cambria" w:cs="Cambria"/>
          <w:i/>
          <w:sz w:val="22"/>
          <w:szCs w:val="22"/>
          <w:lang w:eastAsia="en-US"/>
        </w:rPr>
      </w:pPr>
    </w:p>
    <w:p w14:paraId="00000047" w14:textId="77777777" w:rsidR="00772362" w:rsidRPr="001425E4" w:rsidRDefault="00772362">
      <w:pPr>
        <w:spacing w:line="259" w:lineRule="auto"/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48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Jméno a příjmení: ……………………………………………</w:t>
      </w:r>
      <w:proofErr w:type="gram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…….</w:t>
      </w:r>
      <w:proofErr w:type="gramEnd"/>
      <w:r w:rsidRPr="001425E4">
        <w:rPr>
          <w:rFonts w:ascii="Cambria" w:eastAsia="Cambria" w:hAnsi="Cambria" w:cs="Cambria"/>
          <w:sz w:val="22"/>
          <w:szCs w:val="22"/>
          <w:lang w:eastAsia="en-US"/>
        </w:rPr>
        <w:t>.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ab/>
      </w:r>
    </w:p>
    <w:p w14:paraId="00000049" w14:textId="77777777" w:rsidR="00772362" w:rsidRPr="001425E4" w:rsidRDefault="00772362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4A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Podpis: ……………………………………</w:t>
      </w:r>
      <w:proofErr w:type="gram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…….</w:t>
      </w:r>
      <w:proofErr w:type="gramEnd"/>
      <w:r w:rsidRPr="001425E4">
        <w:rPr>
          <w:rFonts w:ascii="Cambria" w:eastAsia="Cambria" w:hAnsi="Cambria" w:cs="Cambria"/>
          <w:sz w:val="22"/>
          <w:szCs w:val="22"/>
          <w:lang w:eastAsia="en-US"/>
        </w:rPr>
        <w:t>……………</w:t>
      </w:r>
    </w:p>
    <w:p w14:paraId="0000004B" w14:textId="77777777" w:rsidR="00772362" w:rsidRPr="001425E4" w:rsidRDefault="00772362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4C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V ………………………… dne: …………………………</w:t>
      </w:r>
    </w:p>
    <w:p w14:paraId="0000004D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 </w:t>
      </w:r>
    </w:p>
    <w:p w14:paraId="0000004E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Za výzkumný tým:</w:t>
      </w:r>
    </w:p>
    <w:p w14:paraId="0000004F" w14:textId="77777777" w:rsidR="00772362" w:rsidRPr="001425E4" w:rsidRDefault="00772362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50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Jméno a příjmení: Shanu Shukla, PhD.</w:t>
      </w:r>
      <w:r w:rsidRPr="001425E4">
        <w:rPr>
          <w:rFonts w:ascii="Cambria" w:eastAsia="Cambria" w:hAnsi="Cambria" w:cs="Cambria"/>
          <w:sz w:val="22"/>
          <w:szCs w:val="22"/>
          <w:lang w:eastAsia="en-US"/>
        </w:rPr>
        <w:tab/>
      </w:r>
    </w:p>
    <w:p w14:paraId="00000051" w14:textId="77777777" w:rsidR="00772362" w:rsidRPr="001425E4" w:rsidRDefault="00772362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52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Podpis: ……………………………………</w:t>
      </w:r>
      <w:proofErr w:type="gramStart"/>
      <w:r w:rsidRPr="001425E4">
        <w:rPr>
          <w:rFonts w:ascii="Cambria" w:eastAsia="Cambria" w:hAnsi="Cambria" w:cs="Cambria"/>
          <w:sz w:val="22"/>
          <w:szCs w:val="22"/>
          <w:lang w:eastAsia="en-US"/>
        </w:rPr>
        <w:t>…….</w:t>
      </w:r>
      <w:proofErr w:type="gramEnd"/>
      <w:r w:rsidRPr="001425E4">
        <w:rPr>
          <w:rFonts w:ascii="Cambria" w:eastAsia="Cambria" w:hAnsi="Cambria" w:cs="Cambria"/>
          <w:sz w:val="22"/>
          <w:szCs w:val="22"/>
          <w:lang w:eastAsia="en-US"/>
        </w:rPr>
        <w:t>……………</w:t>
      </w:r>
    </w:p>
    <w:p w14:paraId="00000053" w14:textId="77777777" w:rsidR="00772362" w:rsidRPr="001425E4" w:rsidRDefault="00772362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54" w14:textId="77777777" w:rsidR="00772362" w:rsidRPr="001425E4" w:rsidRDefault="000E7801">
      <w:pPr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sz w:val="22"/>
          <w:szCs w:val="22"/>
          <w:lang w:eastAsia="en-US"/>
        </w:rPr>
        <w:t>V ………………………… dne: …………………………</w:t>
      </w:r>
    </w:p>
    <w:p w14:paraId="00000055" w14:textId="77777777" w:rsidR="00772362" w:rsidRPr="001425E4" w:rsidRDefault="00772362">
      <w:pPr>
        <w:spacing w:after="160" w:line="259" w:lineRule="auto"/>
        <w:rPr>
          <w:rFonts w:ascii="Cambria" w:eastAsia="Cambria" w:hAnsi="Cambria" w:cs="Cambria"/>
          <w:sz w:val="22"/>
          <w:szCs w:val="22"/>
          <w:lang w:eastAsia="en-US"/>
        </w:rPr>
      </w:pPr>
    </w:p>
    <w:p w14:paraId="00000056" w14:textId="77777777" w:rsidR="00772362" w:rsidRPr="001425E4" w:rsidRDefault="000E7801">
      <w:pPr>
        <w:spacing w:after="160" w:line="259" w:lineRule="auto"/>
        <w:jc w:val="both"/>
        <w:rPr>
          <w:rFonts w:ascii="Cambria" w:eastAsia="Cambria" w:hAnsi="Cambria" w:cs="Cambria"/>
          <w:i/>
          <w:sz w:val="22"/>
          <w:szCs w:val="22"/>
          <w:lang w:eastAsia="en-US"/>
        </w:rPr>
      </w:pPr>
      <w:r w:rsidRPr="001425E4">
        <w:rPr>
          <w:rFonts w:ascii="Cambria" w:eastAsia="Cambria" w:hAnsi="Cambria" w:cs="Cambria"/>
          <w:i/>
          <w:sz w:val="22"/>
          <w:szCs w:val="22"/>
          <w:lang w:eastAsia="en-US"/>
        </w:rPr>
        <w:t>Jeden výtisk tohoto souhlasu obdrží účastník a jeden si ponechá výzkumný tým.</w:t>
      </w:r>
    </w:p>
    <w:sectPr w:rsidR="00772362" w:rsidRPr="001425E4" w:rsidSect="00AE1C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76" w:right="991" w:bottom="1135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CC26" w14:textId="77777777" w:rsidR="000E7801" w:rsidRDefault="000E7801">
      <w:r>
        <w:separator/>
      </w:r>
    </w:p>
  </w:endnote>
  <w:endnote w:type="continuationSeparator" w:id="0">
    <w:p w14:paraId="6D1F38A0" w14:textId="77777777" w:rsidR="000E7801" w:rsidRDefault="000E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772362" w:rsidRDefault="00772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2C3A61EC" w:rsidR="00772362" w:rsidRDefault="000E7801" w:rsidP="00142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  <w:lang w:eastAsia="en-US"/>
      </w:rPr>
    </w:pPr>
    <w:r>
      <w:rPr>
        <w:rFonts w:ascii="Calibri" w:eastAsia="Calibri" w:hAnsi="Calibri" w:cs="Calibri"/>
        <w:color w:val="000000"/>
        <w:sz w:val="22"/>
        <w:szCs w:val="22"/>
        <w:lang w:eastAsia="en-US"/>
      </w:rPr>
      <w:t xml:space="preserve">Stránka </w:t>
    </w:r>
    <w:r>
      <w:rPr>
        <w:rFonts w:ascii="Calibri" w:eastAsia="Calibri" w:hAnsi="Calibri" w:cs="Calibri"/>
        <w:b/>
        <w:color w:val="000000"/>
        <w:lang w:eastAsia="en-US"/>
      </w:rPr>
      <w:fldChar w:fldCharType="begin"/>
    </w:r>
    <w:r>
      <w:rPr>
        <w:rFonts w:ascii="Calibri" w:eastAsia="Calibri" w:hAnsi="Calibri" w:cs="Calibri"/>
        <w:b/>
        <w:color w:val="000000"/>
        <w:lang w:eastAsia="en-US"/>
      </w:rPr>
      <w:instrText>PAGE</w:instrText>
    </w:r>
    <w:r>
      <w:rPr>
        <w:rFonts w:ascii="Calibri" w:eastAsia="Calibri" w:hAnsi="Calibri" w:cs="Calibri"/>
        <w:b/>
        <w:color w:val="000000"/>
        <w:lang w:eastAsia="en-US"/>
      </w:rPr>
      <w:fldChar w:fldCharType="separate"/>
    </w:r>
    <w:r w:rsidR="00AA1AC0">
      <w:rPr>
        <w:rFonts w:ascii="Calibri" w:eastAsia="Calibri" w:hAnsi="Calibri" w:cs="Calibri"/>
        <w:b/>
        <w:noProof/>
        <w:color w:val="000000"/>
        <w:lang w:eastAsia="en-US"/>
      </w:rPr>
      <w:t>2</w:t>
    </w:r>
    <w:r>
      <w:rPr>
        <w:rFonts w:ascii="Calibri" w:eastAsia="Calibri" w:hAnsi="Calibri" w:cs="Calibri"/>
        <w:b/>
        <w:color w:val="000000"/>
        <w:lang w:eastAsia="en-US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  <w:lang w:eastAsia="en-US"/>
      </w:rPr>
      <w:t xml:space="preserve"> z </w:t>
    </w:r>
    <w:r>
      <w:rPr>
        <w:rFonts w:ascii="Calibri" w:eastAsia="Calibri" w:hAnsi="Calibri" w:cs="Calibri"/>
        <w:b/>
        <w:color w:val="000000"/>
        <w:lang w:eastAsia="en-US"/>
      </w:rPr>
      <w:fldChar w:fldCharType="begin"/>
    </w:r>
    <w:r>
      <w:rPr>
        <w:rFonts w:ascii="Calibri" w:eastAsia="Calibri" w:hAnsi="Calibri" w:cs="Calibri"/>
        <w:b/>
        <w:color w:val="000000"/>
        <w:lang w:eastAsia="en-US"/>
      </w:rPr>
      <w:instrText>NUMPAGES</w:instrText>
    </w:r>
    <w:r>
      <w:rPr>
        <w:rFonts w:ascii="Calibri" w:eastAsia="Calibri" w:hAnsi="Calibri" w:cs="Calibri"/>
        <w:b/>
        <w:color w:val="000000"/>
        <w:lang w:eastAsia="en-US"/>
      </w:rPr>
      <w:fldChar w:fldCharType="separate"/>
    </w:r>
    <w:r w:rsidR="00AA1AC0">
      <w:rPr>
        <w:rFonts w:ascii="Calibri" w:eastAsia="Calibri" w:hAnsi="Calibri" w:cs="Calibri"/>
        <w:b/>
        <w:noProof/>
        <w:color w:val="000000"/>
        <w:lang w:eastAsia="en-US"/>
      </w:rPr>
      <w:t>3</w:t>
    </w:r>
    <w:r>
      <w:rPr>
        <w:rFonts w:ascii="Calibri" w:eastAsia="Calibri" w:hAnsi="Calibri" w:cs="Calibri"/>
        <w:b/>
        <w:color w:val="000000"/>
        <w:lang w:eastAsia="en-US"/>
      </w:rPr>
      <w:fldChar w:fldCharType="end"/>
    </w:r>
  </w:p>
  <w:p w14:paraId="0000005F" w14:textId="77777777" w:rsidR="00772362" w:rsidRDefault="00772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2E0C3192" w:rsidR="00772362" w:rsidRDefault="001425E4" w:rsidP="00142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  <w:lang w:eastAsia="en-US"/>
      </w:rPr>
    </w:pPr>
    <w:r>
      <w:rPr>
        <w:rFonts w:ascii="Calibri" w:eastAsia="Calibri" w:hAnsi="Calibri" w:cs="Calibri"/>
        <w:color w:val="000000"/>
        <w:sz w:val="22"/>
        <w:szCs w:val="22"/>
        <w:lang w:eastAsia="en-US"/>
      </w:rPr>
      <w:t xml:space="preserve">Stránka </w:t>
    </w:r>
    <w:r>
      <w:rPr>
        <w:rFonts w:ascii="Calibri" w:eastAsia="Calibri" w:hAnsi="Calibri" w:cs="Calibri"/>
        <w:b/>
        <w:color w:val="000000"/>
        <w:lang w:eastAsia="en-US"/>
      </w:rPr>
      <w:fldChar w:fldCharType="begin"/>
    </w:r>
    <w:r>
      <w:rPr>
        <w:rFonts w:ascii="Calibri" w:eastAsia="Calibri" w:hAnsi="Calibri" w:cs="Calibri"/>
        <w:b/>
        <w:color w:val="000000"/>
        <w:lang w:eastAsia="en-US"/>
      </w:rPr>
      <w:instrText>PAGE</w:instrText>
    </w:r>
    <w:r>
      <w:rPr>
        <w:rFonts w:ascii="Calibri" w:eastAsia="Calibri" w:hAnsi="Calibri" w:cs="Calibri"/>
        <w:b/>
        <w:color w:val="000000"/>
        <w:lang w:eastAsia="en-US"/>
      </w:rPr>
      <w:fldChar w:fldCharType="separate"/>
    </w:r>
    <w:r>
      <w:rPr>
        <w:rFonts w:ascii="Calibri" w:eastAsia="Calibri" w:hAnsi="Calibri" w:cs="Calibri"/>
        <w:b/>
        <w:color w:val="000000"/>
        <w:lang w:eastAsia="en-US"/>
      </w:rPr>
      <w:t>2</w:t>
    </w:r>
    <w:r>
      <w:rPr>
        <w:rFonts w:ascii="Calibri" w:eastAsia="Calibri" w:hAnsi="Calibri" w:cs="Calibri"/>
        <w:b/>
        <w:color w:val="000000"/>
        <w:lang w:eastAsia="en-US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  <w:lang w:eastAsia="en-US"/>
      </w:rPr>
      <w:t xml:space="preserve"> z </w:t>
    </w:r>
    <w:r>
      <w:rPr>
        <w:rFonts w:ascii="Calibri" w:eastAsia="Calibri" w:hAnsi="Calibri" w:cs="Calibri"/>
        <w:b/>
        <w:color w:val="000000"/>
        <w:lang w:eastAsia="en-US"/>
      </w:rPr>
      <w:fldChar w:fldCharType="begin"/>
    </w:r>
    <w:r>
      <w:rPr>
        <w:rFonts w:ascii="Calibri" w:eastAsia="Calibri" w:hAnsi="Calibri" w:cs="Calibri"/>
        <w:b/>
        <w:color w:val="000000"/>
        <w:lang w:eastAsia="en-US"/>
      </w:rPr>
      <w:instrText>NUMPAGES</w:instrText>
    </w:r>
    <w:r>
      <w:rPr>
        <w:rFonts w:ascii="Calibri" w:eastAsia="Calibri" w:hAnsi="Calibri" w:cs="Calibri"/>
        <w:b/>
        <w:color w:val="000000"/>
        <w:lang w:eastAsia="en-US"/>
      </w:rPr>
      <w:fldChar w:fldCharType="separate"/>
    </w:r>
    <w:r>
      <w:rPr>
        <w:rFonts w:ascii="Calibri" w:eastAsia="Calibri" w:hAnsi="Calibri" w:cs="Calibri"/>
        <w:b/>
        <w:color w:val="000000"/>
        <w:lang w:eastAsia="en-US"/>
      </w:rPr>
      <w:t>5</w:t>
    </w:r>
    <w:r>
      <w:rPr>
        <w:rFonts w:ascii="Calibri" w:eastAsia="Calibri" w:hAnsi="Calibri" w:cs="Calibri"/>
        <w:b/>
        <w:color w:val="00000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C3C3" w14:textId="77777777" w:rsidR="000E7801" w:rsidRDefault="000E7801">
      <w:r>
        <w:separator/>
      </w:r>
    </w:p>
  </w:footnote>
  <w:footnote w:type="continuationSeparator" w:id="0">
    <w:p w14:paraId="7913D144" w14:textId="77777777" w:rsidR="000E7801" w:rsidRDefault="000E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2A24" w14:textId="77777777" w:rsidR="00850236" w:rsidRDefault="000E7801" w:rsidP="00EA6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color w:val="000000"/>
      </w:rPr>
    </w:pPr>
    <w:r>
      <w:rPr>
        <w:b/>
        <w:noProof/>
      </w:rPr>
      <w:drawing>
        <wp:inline distT="0" distB="0" distL="0" distR="0" wp14:anchorId="560E6357" wp14:editId="0105E982">
          <wp:extent cx="1609200" cy="468000"/>
          <wp:effectExtent l="0" t="0" r="0" b="8255"/>
          <wp:docPr id="2" name="image1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772362" w:rsidRDefault="00772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772362" w:rsidRPr="00AA1AC0" w:rsidRDefault="000E7801">
    <w:pPr>
      <w:tabs>
        <w:tab w:val="center" w:pos="4536"/>
        <w:tab w:val="left" w:pos="5895"/>
        <w:tab w:val="right" w:pos="9072"/>
      </w:tabs>
      <w:jc w:val="center"/>
      <w:rPr>
        <w:rFonts w:asciiTheme="minorHAnsi" w:eastAsia="Calibri" w:hAnsiTheme="minorHAnsi" w:cstheme="minorHAnsi"/>
        <w:i/>
        <w:color w:val="808080"/>
        <w:sz w:val="20"/>
        <w:szCs w:val="20"/>
        <w:lang w:eastAsia="en-US"/>
      </w:rPr>
    </w:pPr>
    <w:r w:rsidRPr="00AA1AC0">
      <w:rPr>
        <w:rFonts w:asciiTheme="minorHAnsi" w:eastAsia="Calibri" w:hAnsiTheme="minorHAnsi" w:cstheme="minorHAnsi"/>
        <w:i/>
        <w:color w:val="808080"/>
        <w:sz w:val="20"/>
        <w:szCs w:val="20"/>
        <w:lang w:eastAsia="en-US"/>
      </w:rPr>
      <w:t>Souhlas s účastí ve výzkumu a zpracováním osobních údajů k projektu</w:t>
    </w:r>
  </w:p>
  <w:p w14:paraId="0000005A" w14:textId="16358989" w:rsidR="00772362" w:rsidRDefault="000E78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Helvetica Neue" w:hAnsiTheme="minorHAnsi" w:cstheme="minorHAnsi"/>
        <w:color w:val="808080"/>
        <w:sz w:val="20"/>
        <w:szCs w:val="20"/>
        <w:lang w:eastAsia="en-US"/>
      </w:rPr>
    </w:pPr>
    <w:r w:rsidRPr="00AA1AC0">
      <w:rPr>
        <w:rFonts w:asciiTheme="minorHAnsi" w:eastAsia="Helvetica Neue" w:hAnsiTheme="minorHAnsi" w:cstheme="minorHAnsi"/>
        <w:color w:val="808080"/>
        <w:sz w:val="20"/>
        <w:szCs w:val="20"/>
        <w:lang w:eastAsia="en-US"/>
      </w:rPr>
      <w:t>"The Effect of Media Multitasking on Online Prosocial and Antisocial Behavior" (MULTIPLE, reg. no. 101109073)</w:t>
    </w:r>
  </w:p>
  <w:p w14:paraId="1EE9F768" w14:textId="77777777" w:rsidR="00AA1AC0" w:rsidRPr="00AA1AC0" w:rsidRDefault="00AA1A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Calibri" w:hAnsiTheme="minorHAnsi" w:cstheme="minorHAnsi"/>
        <w:color w:val="000000"/>
        <w:sz w:val="20"/>
        <w:szCs w:val="20"/>
        <w:lang w:eastAsia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772362" w:rsidRDefault="000E78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895"/>
        <w:tab w:val="right" w:pos="9072"/>
      </w:tabs>
      <w:rPr>
        <w:rFonts w:ascii="Calibri" w:eastAsia="Calibri" w:hAnsi="Calibri" w:cs="Calibri"/>
        <w:i/>
        <w:color w:val="000000"/>
        <w:sz w:val="22"/>
        <w:szCs w:val="22"/>
        <w:lang w:eastAsia="en-US"/>
      </w:rPr>
    </w:pPr>
    <w:r>
      <w:rPr>
        <w:rFonts w:ascii="Calibri" w:eastAsia="Calibri" w:hAnsi="Calibri" w:cs="Calibri"/>
        <w:i/>
        <w:color w:val="000000"/>
        <w:sz w:val="22"/>
        <w:szCs w:val="22"/>
        <w:lang w:eastAsia="en-US"/>
      </w:rPr>
      <w:tab/>
    </w:r>
  </w:p>
  <w:p w14:paraId="0000005C" w14:textId="77777777" w:rsidR="00772362" w:rsidRDefault="00772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8EA"/>
    <w:multiLevelType w:val="multilevel"/>
    <w:tmpl w:val="6E9E226A"/>
    <w:lvl w:ilvl="0">
      <w:start w:val="1"/>
      <w:numFmt w:val="decimal"/>
      <w:pStyle w:val="slovanseznam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F84D84"/>
    <w:multiLevelType w:val="multilevel"/>
    <w:tmpl w:val="FAAAFC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111FA"/>
    <w:multiLevelType w:val="multilevel"/>
    <w:tmpl w:val="8730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405D60F6"/>
    <w:multiLevelType w:val="multilevel"/>
    <w:tmpl w:val="2764732C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16CAB"/>
    <w:multiLevelType w:val="hybridMultilevel"/>
    <w:tmpl w:val="6FF4480A"/>
    <w:lvl w:ilvl="0" w:tplc="AD1A3A52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AE00A4F8" w:tentative="1">
      <w:start w:val="1"/>
      <w:numFmt w:val="lowerLetter"/>
      <w:lvlText w:val="%2."/>
      <w:lvlJc w:val="left"/>
      <w:pPr>
        <w:ind w:left="1437" w:hanging="360"/>
      </w:pPr>
    </w:lvl>
    <w:lvl w:ilvl="2" w:tplc="3D428250" w:tentative="1">
      <w:start w:val="1"/>
      <w:numFmt w:val="lowerRoman"/>
      <w:lvlText w:val="%3."/>
      <w:lvlJc w:val="right"/>
      <w:pPr>
        <w:ind w:left="2157" w:hanging="180"/>
      </w:pPr>
    </w:lvl>
    <w:lvl w:ilvl="3" w:tplc="C7D85204" w:tentative="1">
      <w:start w:val="1"/>
      <w:numFmt w:val="decimal"/>
      <w:lvlText w:val="%4."/>
      <w:lvlJc w:val="left"/>
      <w:pPr>
        <w:ind w:left="2877" w:hanging="360"/>
      </w:pPr>
    </w:lvl>
    <w:lvl w:ilvl="4" w:tplc="CC3CAF34" w:tentative="1">
      <w:start w:val="1"/>
      <w:numFmt w:val="lowerLetter"/>
      <w:lvlText w:val="%5."/>
      <w:lvlJc w:val="left"/>
      <w:pPr>
        <w:ind w:left="3597" w:hanging="360"/>
      </w:pPr>
    </w:lvl>
    <w:lvl w:ilvl="5" w:tplc="DBE44C42" w:tentative="1">
      <w:start w:val="1"/>
      <w:numFmt w:val="lowerRoman"/>
      <w:lvlText w:val="%6."/>
      <w:lvlJc w:val="right"/>
      <w:pPr>
        <w:ind w:left="4317" w:hanging="180"/>
      </w:pPr>
    </w:lvl>
    <w:lvl w:ilvl="6" w:tplc="FF0634FA" w:tentative="1">
      <w:start w:val="1"/>
      <w:numFmt w:val="decimal"/>
      <w:lvlText w:val="%7."/>
      <w:lvlJc w:val="left"/>
      <w:pPr>
        <w:ind w:left="5037" w:hanging="360"/>
      </w:pPr>
    </w:lvl>
    <w:lvl w:ilvl="7" w:tplc="D1E4A6B8" w:tentative="1">
      <w:start w:val="1"/>
      <w:numFmt w:val="lowerLetter"/>
      <w:lvlText w:val="%8."/>
      <w:lvlJc w:val="left"/>
      <w:pPr>
        <w:ind w:left="5757" w:hanging="360"/>
      </w:pPr>
    </w:lvl>
    <w:lvl w:ilvl="8" w:tplc="75F254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A4E42"/>
    <w:multiLevelType w:val="multilevel"/>
    <w:tmpl w:val="DA36D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520BE0"/>
    <w:multiLevelType w:val="multilevel"/>
    <w:tmpl w:val="6BFC14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5E165F"/>
    <w:multiLevelType w:val="multilevel"/>
    <w:tmpl w:val="B8C86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C5514"/>
    <w:multiLevelType w:val="multilevel"/>
    <w:tmpl w:val="5FEC5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8B795F"/>
    <w:multiLevelType w:val="multilevel"/>
    <w:tmpl w:val="EFD69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463CC0"/>
    <w:multiLevelType w:val="multilevel"/>
    <w:tmpl w:val="83C6C42A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16AAF"/>
    <w:multiLevelType w:val="multilevel"/>
    <w:tmpl w:val="F61AD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FB4A75"/>
    <w:multiLevelType w:val="hybridMultilevel"/>
    <w:tmpl w:val="6F3E04AA"/>
    <w:lvl w:ilvl="0" w:tplc="819EE9D4">
      <w:start w:val="1"/>
      <w:numFmt w:val="decimal"/>
      <w:lvlText w:val="%1."/>
      <w:lvlJc w:val="left"/>
      <w:pPr>
        <w:ind w:left="360" w:hanging="360"/>
      </w:pPr>
    </w:lvl>
    <w:lvl w:ilvl="1" w:tplc="07022D22" w:tentative="1">
      <w:start w:val="1"/>
      <w:numFmt w:val="lowerLetter"/>
      <w:lvlText w:val="%2."/>
      <w:lvlJc w:val="left"/>
      <w:pPr>
        <w:ind w:left="1080" w:hanging="360"/>
      </w:pPr>
    </w:lvl>
    <w:lvl w:ilvl="2" w:tplc="BE821998" w:tentative="1">
      <w:start w:val="1"/>
      <w:numFmt w:val="lowerRoman"/>
      <w:lvlText w:val="%3."/>
      <w:lvlJc w:val="right"/>
      <w:pPr>
        <w:ind w:left="1800" w:hanging="180"/>
      </w:pPr>
    </w:lvl>
    <w:lvl w:ilvl="3" w:tplc="54B0444A" w:tentative="1">
      <w:start w:val="1"/>
      <w:numFmt w:val="decimal"/>
      <w:lvlText w:val="%4."/>
      <w:lvlJc w:val="left"/>
      <w:pPr>
        <w:ind w:left="2520" w:hanging="360"/>
      </w:pPr>
    </w:lvl>
    <w:lvl w:ilvl="4" w:tplc="4A6A2324" w:tentative="1">
      <w:start w:val="1"/>
      <w:numFmt w:val="lowerLetter"/>
      <w:lvlText w:val="%5."/>
      <w:lvlJc w:val="left"/>
      <w:pPr>
        <w:ind w:left="3240" w:hanging="360"/>
      </w:pPr>
    </w:lvl>
    <w:lvl w:ilvl="5" w:tplc="7466E69C" w:tentative="1">
      <w:start w:val="1"/>
      <w:numFmt w:val="lowerRoman"/>
      <w:lvlText w:val="%6."/>
      <w:lvlJc w:val="right"/>
      <w:pPr>
        <w:ind w:left="3960" w:hanging="180"/>
      </w:pPr>
    </w:lvl>
    <w:lvl w:ilvl="6" w:tplc="8D2C6892" w:tentative="1">
      <w:start w:val="1"/>
      <w:numFmt w:val="decimal"/>
      <w:lvlText w:val="%7."/>
      <w:lvlJc w:val="left"/>
      <w:pPr>
        <w:ind w:left="4680" w:hanging="360"/>
      </w:pPr>
    </w:lvl>
    <w:lvl w:ilvl="7" w:tplc="1E027A66" w:tentative="1">
      <w:start w:val="1"/>
      <w:numFmt w:val="lowerLetter"/>
      <w:lvlText w:val="%8."/>
      <w:lvlJc w:val="left"/>
      <w:pPr>
        <w:ind w:left="5400" w:hanging="360"/>
      </w:pPr>
    </w:lvl>
    <w:lvl w:ilvl="8" w:tplc="0B54E1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1NDM2NjM1MDExMDJQ0lEKTi0uzszPAykwrAUATqyEQCwAAAA="/>
  </w:docVars>
  <w:rsids>
    <w:rsidRoot w:val="00850236"/>
    <w:rsid w:val="00001DE8"/>
    <w:rsid w:val="00074B48"/>
    <w:rsid w:val="000E7801"/>
    <w:rsid w:val="00121E43"/>
    <w:rsid w:val="00132492"/>
    <w:rsid w:val="001425E4"/>
    <w:rsid w:val="00145F16"/>
    <w:rsid w:val="00171BA4"/>
    <w:rsid w:val="001C035A"/>
    <w:rsid w:val="001E080A"/>
    <w:rsid w:val="00245F08"/>
    <w:rsid w:val="003119F3"/>
    <w:rsid w:val="0032662A"/>
    <w:rsid w:val="00424956"/>
    <w:rsid w:val="004A15C6"/>
    <w:rsid w:val="004E46B7"/>
    <w:rsid w:val="0053238A"/>
    <w:rsid w:val="00554645"/>
    <w:rsid w:val="005D0294"/>
    <w:rsid w:val="005D53E7"/>
    <w:rsid w:val="00604437"/>
    <w:rsid w:val="006C2238"/>
    <w:rsid w:val="006E0445"/>
    <w:rsid w:val="006E0B9A"/>
    <w:rsid w:val="00743896"/>
    <w:rsid w:val="007556B0"/>
    <w:rsid w:val="00772362"/>
    <w:rsid w:val="007E3D04"/>
    <w:rsid w:val="0085015F"/>
    <w:rsid w:val="00850236"/>
    <w:rsid w:val="009B401C"/>
    <w:rsid w:val="00AA1AC0"/>
    <w:rsid w:val="00AE1CDD"/>
    <w:rsid w:val="00AF68C3"/>
    <w:rsid w:val="00C772CF"/>
    <w:rsid w:val="00C86CE1"/>
    <w:rsid w:val="00C949D3"/>
    <w:rsid w:val="00CA534B"/>
    <w:rsid w:val="00CA610D"/>
    <w:rsid w:val="00CC5927"/>
    <w:rsid w:val="00D80E9D"/>
    <w:rsid w:val="00DA7BBD"/>
    <w:rsid w:val="00E75973"/>
    <w:rsid w:val="00EA63D7"/>
    <w:rsid w:val="00EC1529"/>
    <w:rsid w:val="00EC5635"/>
    <w:rsid w:val="00F47887"/>
    <w:rsid w:val="00F6200A"/>
    <w:rsid w:val="00F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353BD"/>
  <w15:docId w15:val="{77E2BF2F-1FF8-4480-9FC4-8C576385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D3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0E4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4D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D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3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3C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3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6248C"/>
    <w:pPr>
      <w:ind w:left="720"/>
      <w:contextualSpacing/>
    </w:pPr>
  </w:style>
  <w:style w:type="paragraph" w:styleId="slovanseznam">
    <w:name w:val="List Number"/>
    <w:basedOn w:val="Normln"/>
    <w:rsid w:val="0024298D"/>
    <w:pPr>
      <w:numPr>
        <w:numId w:val="5"/>
      </w:numPr>
      <w:tabs>
        <w:tab w:val="left" w:pos="567"/>
      </w:tabs>
      <w:spacing w:before="120"/>
    </w:pPr>
    <w:rPr>
      <w:rFonts w:cs="Cambria"/>
    </w:rPr>
  </w:style>
  <w:style w:type="paragraph" w:styleId="Revize">
    <w:name w:val="Revision"/>
    <w:hidden/>
    <w:uiPriority w:val="99"/>
    <w:semiHidden/>
    <w:rsid w:val="00CF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verenec@muni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kv@muni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hanu.shukla11@gmai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uni.cz/o-univerzite/uredni-deska/ochrana-osobnich-udaj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dToW82MUT4/ZYTXothzV4jutQ==">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0964EC8ECA442A37D0A01C2304B3C" ma:contentTypeVersion="33" ma:contentTypeDescription="Create a new document." ma:contentTypeScope="" ma:versionID="0ef958bae92dd7e8bc8b4818a5c64cf0">
  <xsd:schema xmlns:xsd="http://www.w3.org/2001/XMLSchema" xmlns:xs="http://www.w3.org/2001/XMLSchema" xmlns:p="http://schemas.microsoft.com/office/2006/metadata/properties" xmlns:ns2="846bc2d0-1b5c-4a68-a30b-e4fe64ac9c09" xmlns:ns3="f1541dd2-6a87-4593-9122-73e32cdc85ab" targetNamespace="http://schemas.microsoft.com/office/2006/metadata/properties" ma:root="true" ma:fieldsID="26f73ba55094856bdba77b685aa98ea3" ns2:_="" ns3:_="">
    <xsd:import namespace="846bc2d0-1b5c-4a68-a30b-e4fe64ac9c09"/>
    <xsd:import namespace="f1541dd2-6a87-4593-9122-73e32cdc85a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bc2d0-1b5c-4a68-a30b-e4fe64ac9c0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1dd2-6a87-4593-9122-73e32cdc85ab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e8f13a69-20fd-461d-9351-299505c5f527}" ma:internalName="TaxCatchAll" ma:showField="CatchAllData" ma:web="f1541dd2-6a87-4593-9122-73e32cdc8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846bc2d0-1b5c-4a68-a30b-e4fe64ac9c09" xsi:nil="true"/>
    <Is_Collaboration_Space_Locked xmlns="846bc2d0-1b5c-4a68-a30b-e4fe64ac9c09" xsi:nil="true"/>
    <Owner xmlns="846bc2d0-1b5c-4a68-a30b-e4fe64ac9c09">
      <UserInfo>
        <DisplayName/>
        <AccountId xsi:nil="true"/>
        <AccountType/>
      </UserInfo>
    </Owner>
    <LMS_Mappings xmlns="846bc2d0-1b5c-4a68-a30b-e4fe64ac9c09" xsi:nil="true"/>
    <Invited_Members xmlns="846bc2d0-1b5c-4a68-a30b-e4fe64ac9c09" xsi:nil="true"/>
    <Templates xmlns="846bc2d0-1b5c-4a68-a30b-e4fe64ac9c09" xsi:nil="true"/>
    <Leaders xmlns="846bc2d0-1b5c-4a68-a30b-e4fe64ac9c09">
      <UserInfo>
        <DisplayName/>
        <AccountId xsi:nil="true"/>
        <AccountType/>
      </UserInfo>
    </Leaders>
    <Distribution_Groups xmlns="846bc2d0-1b5c-4a68-a30b-e4fe64ac9c09" xsi:nil="true"/>
    <Teams_Channel_Section_Location xmlns="846bc2d0-1b5c-4a68-a30b-e4fe64ac9c09" xsi:nil="true"/>
    <CultureName xmlns="846bc2d0-1b5c-4a68-a30b-e4fe64ac9c09" xsi:nil="true"/>
    <AppVersion xmlns="846bc2d0-1b5c-4a68-a30b-e4fe64ac9c09" xsi:nil="true"/>
    <Self_Registration_Enabled xmlns="846bc2d0-1b5c-4a68-a30b-e4fe64ac9c09" xsi:nil="true"/>
    <FolderType xmlns="846bc2d0-1b5c-4a68-a30b-e4fe64ac9c09" xsi:nil="true"/>
    <TeamsChannelId xmlns="846bc2d0-1b5c-4a68-a30b-e4fe64ac9c09" xsi:nil="true"/>
    <IsNotebookLocked xmlns="846bc2d0-1b5c-4a68-a30b-e4fe64ac9c09" xsi:nil="true"/>
    <DefaultSectionNames xmlns="846bc2d0-1b5c-4a68-a30b-e4fe64ac9c09" xsi:nil="true"/>
    <Math_Settings xmlns="846bc2d0-1b5c-4a68-a30b-e4fe64ac9c09" xsi:nil="true"/>
    <Members xmlns="846bc2d0-1b5c-4a68-a30b-e4fe64ac9c09">
      <UserInfo>
        <DisplayName/>
        <AccountId xsi:nil="true"/>
        <AccountType/>
      </UserInfo>
    </Members>
    <Member_Groups xmlns="846bc2d0-1b5c-4a68-a30b-e4fe64ac9c09">
      <UserInfo>
        <DisplayName/>
        <AccountId xsi:nil="true"/>
        <AccountType/>
      </UserInfo>
    </Member_Groups>
    <Has_Leaders_Only_SectionGroup xmlns="846bc2d0-1b5c-4a68-a30b-e4fe64ac9c09" xsi:nil="true"/>
    <NotebookType xmlns="846bc2d0-1b5c-4a68-a30b-e4fe64ac9c09" xsi:nil="true"/>
    <lcf76f155ced4ddcb4097134ff3c332f xmlns="846bc2d0-1b5c-4a68-a30b-e4fe64ac9c09">
      <Terms xmlns="http://schemas.microsoft.com/office/infopath/2007/PartnerControls"/>
    </lcf76f155ced4ddcb4097134ff3c332f>
    <TaxCatchAll xmlns="f1541dd2-6a87-4593-9122-73e32cdc85ab" xsi:nil="true"/>
  </documentManagement>
</p:properties>
</file>

<file path=customXml/itemProps1.xml><?xml version="1.0" encoding="utf-8"?>
<ds:datastoreItem xmlns:ds="http://schemas.openxmlformats.org/officeDocument/2006/customXml" ds:itemID="{C63E3630-7A15-486E-B30D-E3F26D08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33B976-6A08-40BF-9E50-B390BFD48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bc2d0-1b5c-4a68-a30b-e4fe64ac9c09"/>
    <ds:schemaRef ds:uri="f1541dd2-6a87-4593-9122-73e32cdc8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14813-7AEC-4C76-9659-4DB54BFFC602}">
  <ds:schemaRefs>
    <ds:schemaRef ds:uri="http://schemas.microsoft.com/office/2006/metadata/properties"/>
    <ds:schemaRef ds:uri="http://schemas.microsoft.com/office/infopath/2007/PartnerControls"/>
    <ds:schemaRef ds:uri="846bc2d0-1b5c-4a68-a30b-e4fe64ac9c09"/>
    <ds:schemaRef ds:uri="f1541dd2-6a87-4593-9122-73e32cdc8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1305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Hazuková</dc:creator>
  <cp:lastModifiedBy>Eva Maršalová</cp:lastModifiedBy>
  <cp:revision>3</cp:revision>
  <dcterms:created xsi:type="dcterms:W3CDTF">2025-06-05T09:36:00Z</dcterms:created>
  <dcterms:modified xsi:type="dcterms:W3CDTF">2025-06-05T12:56:00Z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0x010100B6C0964EC8ECA442A37D0A01C2304B3C</vt:lpwstr>
  </property>
</Properties>
</file>